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E3D" w:rsidRPr="005F5E3D" w:rsidRDefault="005F5E3D" w:rsidP="005F5E3D">
      <w:pPr>
        <w:tabs>
          <w:tab w:val="left" w:pos="7980"/>
        </w:tabs>
        <w:jc w:val="right"/>
        <w:rPr>
          <w:rFonts w:ascii="Times New Roman" w:hAnsi="Times New Roman" w:cs="Times New Roman"/>
          <w:sz w:val="24"/>
          <w:szCs w:val="24"/>
        </w:rPr>
      </w:pPr>
      <w:r w:rsidRPr="005F5E3D">
        <w:rPr>
          <w:rFonts w:ascii="Times New Roman" w:hAnsi="Times New Roman" w:cs="Times New Roman"/>
          <w:sz w:val="24"/>
          <w:szCs w:val="24"/>
        </w:rPr>
        <w:t>ПРОЕКТ</w:t>
      </w:r>
    </w:p>
    <w:p w:rsidR="005F5E3D" w:rsidRPr="005F5E3D" w:rsidRDefault="005F5E3D" w:rsidP="005F5E3D">
      <w:pPr>
        <w:pStyle w:val="20"/>
        <w:spacing w:line="276" w:lineRule="auto"/>
        <w:jc w:val="center"/>
        <w:rPr>
          <w:b/>
          <w:sz w:val="24"/>
          <w:szCs w:val="24"/>
        </w:rPr>
      </w:pPr>
      <w:r w:rsidRPr="005F5E3D">
        <w:rPr>
          <w:b/>
          <w:sz w:val="24"/>
          <w:szCs w:val="24"/>
        </w:rPr>
        <w:t>ДУМА</w:t>
      </w:r>
    </w:p>
    <w:p w:rsidR="005F5E3D" w:rsidRPr="005F5E3D" w:rsidRDefault="005F5E3D" w:rsidP="005F5E3D">
      <w:pPr>
        <w:pStyle w:val="20"/>
        <w:spacing w:line="276" w:lineRule="auto"/>
        <w:jc w:val="center"/>
        <w:rPr>
          <w:b/>
          <w:sz w:val="24"/>
          <w:szCs w:val="24"/>
        </w:rPr>
      </w:pPr>
      <w:r w:rsidRPr="005F5E3D">
        <w:rPr>
          <w:b/>
          <w:sz w:val="24"/>
          <w:szCs w:val="24"/>
        </w:rPr>
        <w:t>КРЕСТЕЦКОГО МУНИЦИПАЛЬНОГО ОКРУГА</w:t>
      </w:r>
    </w:p>
    <w:p w:rsidR="005F5E3D" w:rsidRPr="005F5E3D" w:rsidRDefault="005F5E3D" w:rsidP="005F5E3D">
      <w:pPr>
        <w:pStyle w:val="20"/>
        <w:spacing w:line="276" w:lineRule="auto"/>
        <w:ind w:hanging="142"/>
        <w:jc w:val="center"/>
        <w:rPr>
          <w:b/>
          <w:sz w:val="24"/>
          <w:szCs w:val="24"/>
        </w:rPr>
      </w:pPr>
      <w:r w:rsidRPr="005F5E3D">
        <w:rPr>
          <w:b/>
          <w:sz w:val="24"/>
          <w:szCs w:val="24"/>
        </w:rPr>
        <w:t>НОВГОРОДСКОЙ ОБЛАСТИ</w:t>
      </w:r>
    </w:p>
    <w:p w:rsidR="005F5E3D" w:rsidRPr="005F5E3D" w:rsidRDefault="005F5E3D" w:rsidP="005F5E3D">
      <w:pPr>
        <w:pStyle w:val="6"/>
        <w:jc w:val="center"/>
        <w:rPr>
          <w:rFonts w:ascii="Times New Roman" w:hAnsi="Times New Roman"/>
          <w:sz w:val="24"/>
          <w:szCs w:val="24"/>
        </w:rPr>
      </w:pPr>
      <w:proofErr w:type="gramStart"/>
      <w:r w:rsidRPr="005F5E3D">
        <w:rPr>
          <w:rFonts w:ascii="Times New Roman" w:hAnsi="Times New Roman"/>
          <w:sz w:val="24"/>
          <w:szCs w:val="24"/>
        </w:rPr>
        <w:t>Р</w:t>
      </w:r>
      <w:proofErr w:type="gramEnd"/>
      <w:r w:rsidRPr="005F5E3D">
        <w:rPr>
          <w:rFonts w:ascii="Times New Roman" w:hAnsi="Times New Roman"/>
          <w:sz w:val="24"/>
          <w:szCs w:val="24"/>
        </w:rPr>
        <w:t xml:space="preserve"> Е Ш Е Н И Е</w:t>
      </w:r>
    </w:p>
    <w:p w:rsidR="005F5180" w:rsidRDefault="005F5180" w:rsidP="005F5E3D">
      <w:pPr>
        <w:spacing w:line="240" w:lineRule="auto"/>
        <w:jc w:val="center"/>
        <w:rPr>
          <w:rFonts w:ascii="Times New Roman" w:hAnsi="Times New Roman" w:cs="Times New Roman"/>
          <w:sz w:val="24"/>
          <w:szCs w:val="24"/>
        </w:rPr>
      </w:pPr>
    </w:p>
    <w:p w:rsidR="005F5E3D" w:rsidRPr="005F5E3D" w:rsidRDefault="005F5E3D" w:rsidP="005F5E3D">
      <w:pPr>
        <w:spacing w:line="240" w:lineRule="auto"/>
        <w:jc w:val="center"/>
        <w:rPr>
          <w:rFonts w:ascii="Times New Roman" w:hAnsi="Times New Roman" w:cs="Times New Roman"/>
          <w:sz w:val="24"/>
          <w:szCs w:val="24"/>
        </w:rPr>
      </w:pPr>
      <w:r w:rsidRPr="005F5E3D">
        <w:rPr>
          <w:rFonts w:ascii="Times New Roman" w:hAnsi="Times New Roman" w:cs="Times New Roman"/>
          <w:sz w:val="24"/>
          <w:szCs w:val="24"/>
        </w:rPr>
        <w:t>Принято Думой муниципального округа</w:t>
      </w:r>
      <w:r w:rsidRPr="005F5E3D">
        <w:rPr>
          <w:rFonts w:ascii="Times New Roman" w:hAnsi="Times New Roman" w:cs="Times New Roman"/>
          <w:sz w:val="24"/>
          <w:szCs w:val="24"/>
        </w:rPr>
        <w:tab/>
        <w:t xml:space="preserve">        </w:t>
      </w:r>
      <w:r w:rsidR="00061ED9">
        <w:rPr>
          <w:rFonts w:ascii="Times New Roman" w:hAnsi="Times New Roman" w:cs="Times New Roman"/>
          <w:sz w:val="24"/>
          <w:szCs w:val="24"/>
        </w:rPr>
        <w:t>мая</w:t>
      </w:r>
      <w:r w:rsidRPr="005F5E3D">
        <w:rPr>
          <w:rFonts w:ascii="Times New Roman" w:hAnsi="Times New Roman" w:cs="Times New Roman"/>
          <w:sz w:val="24"/>
          <w:szCs w:val="24"/>
        </w:rPr>
        <w:t xml:space="preserve"> 202</w:t>
      </w:r>
      <w:r w:rsidR="00061ED9">
        <w:rPr>
          <w:rFonts w:ascii="Times New Roman" w:hAnsi="Times New Roman" w:cs="Times New Roman"/>
          <w:sz w:val="24"/>
          <w:szCs w:val="24"/>
        </w:rPr>
        <w:t>6</w:t>
      </w:r>
      <w:r w:rsidRPr="005F5E3D">
        <w:rPr>
          <w:rFonts w:ascii="Times New Roman" w:hAnsi="Times New Roman" w:cs="Times New Roman"/>
          <w:sz w:val="24"/>
          <w:szCs w:val="24"/>
        </w:rPr>
        <w:t xml:space="preserve"> года</w:t>
      </w:r>
    </w:p>
    <w:p w:rsidR="005F5180" w:rsidRPr="005F5180" w:rsidRDefault="00BA352F" w:rsidP="005F5180">
      <w:pPr>
        <w:spacing w:after="0" w:line="240" w:lineRule="auto"/>
        <w:jc w:val="center"/>
        <w:rPr>
          <w:rFonts w:ascii="Times New Roman" w:hAnsi="Times New Roman" w:cs="Times New Roman"/>
          <w:b/>
          <w:sz w:val="24"/>
          <w:szCs w:val="24"/>
        </w:rPr>
      </w:pPr>
      <w:r w:rsidRPr="005F5180">
        <w:rPr>
          <w:rFonts w:ascii="Times New Roman" w:hAnsi="Times New Roman" w:cs="Times New Roman"/>
          <w:b/>
          <w:sz w:val="24"/>
          <w:szCs w:val="24"/>
        </w:rPr>
        <w:t xml:space="preserve">Об утверждении Положения о порядке взаимодействия старост </w:t>
      </w:r>
    </w:p>
    <w:p w:rsidR="00A94918" w:rsidRPr="005F5180" w:rsidRDefault="00BA352F" w:rsidP="005F5180">
      <w:pPr>
        <w:spacing w:after="0" w:line="240" w:lineRule="auto"/>
        <w:jc w:val="center"/>
        <w:rPr>
          <w:rFonts w:ascii="Times New Roman" w:hAnsi="Times New Roman" w:cs="Times New Roman"/>
          <w:b/>
          <w:sz w:val="24"/>
          <w:szCs w:val="24"/>
        </w:rPr>
      </w:pPr>
      <w:r w:rsidRPr="005F5180">
        <w:rPr>
          <w:rFonts w:ascii="Times New Roman" w:hAnsi="Times New Roman" w:cs="Times New Roman"/>
          <w:b/>
          <w:sz w:val="24"/>
          <w:szCs w:val="24"/>
        </w:rPr>
        <w:t xml:space="preserve">сельских населенных пунктов с органами местного самоуправления </w:t>
      </w:r>
      <w:r w:rsidR="005F5180" w:rsidRPr="005F5180">
        <w:rPr>
          <w:rFonts w:ascii="Times New Roman" w:hAnsi="Times New Roman" w:cs="Times New Roman"/>
          <w:b/>
          <w:sz w:val="24"/>
          <w:szCs w:val="24"/>
        </w:rPr>
        <w:t>Крестец</w:t>
      </w:r>
      <w:r w:rsidRPr="005F5180">
        <w:rPr>
          <w:rFonts w:ascii="Times New Roman" w:hAnsi="Times New Roman" w:cs="Times New Roman"/>
          <w:b/>
          <w:sz w:val="24"/>
          <w:szCs w:val="24"/>
        </w:rPr>
        <w:t>кого муниципального округа Новгородской области и подведомственными им муниципальными учреждениями</w:t>
      </w:r>
    </w:p>
    <w:p w:rsidR="00BA352F" w:rsidRDefault="00BA352F" w:rsidP="009C041D">
      <w:pPr>
        <w:spacing w:after="0" w:line="240" w:lineRule="auto"/>
        <w:jc w:val="both"/>
        <w:rPr>
          <w:rFonts w:ascii="Times New Roman" w:eastAsia="Calibri" w:hAnsi="Times New Roman" w:cs="Times New Roman"/>
          <w:spacing w:val="-2"/>
          <w:sz w:val="28"/>
          <w:szCs w:val="28"/>
          <w:lang w:eastAsia="ru-RU"/>
        </w:rPr>
      </w:pPr>
    </w:p>
    <w:p w:rsidR="005F5180" w:rsidRPr="00061ED9" w:rsidRDefault="00061ED9" w:rsidP="004C77C7">
      <w:pPr>
        <w:autoSpaceDE w:val="0"/>
        <w:autoSpaceDN w:val="0"/>
        <w:adjustRightInd w:val="0"/>
        <w:spacing w:after="0" w:line="240" w:lineRule="auto"/>
        <w:ind w:firstLine="709"/>
        <w:jc w:val="both"/>
        <w:rPr>
          <w:rFonts w:ascii="Times New Roman" w:eastAsia="Calibri" w:hAnsi="Times New Roman" w:cs="Times New Roman"/>
          <w:spacing w:val="-2"/>
          <w:sz w:val="24"/>
          <w:szCs w:val="24"/>
          <w:lang w:eastAsia="ru-RU"/>
        </w:rPr>
      </w:pPr>
      <w:r w:rsidRPr="00061ED9">
        <w:rPr>
          <w:rFonts w:ascii="Times New Roman" w:hAnsi="Times New Roman" w:cs="Times New Roman"/>
          <w:sz w:val="24"/>
          <w:szCs w:val="24"/>
        </w:rPr>
        <w:t xml:space="preserve">В соответствии с Федеральным </w:t>
      </w:r>
      <w:hyperlink r:id="rId8">
        <w:r w:rsidRPr="00061ED9">
          <w:rPr>
            <w:rFonts w:ascii="Times New Roman" w:hAnsi="Times New Roman" w:cs="Times New Roman"/>
            <w:sz w:val="24"/>
            <w:szCs w:val="24"/>
          </w:rPr>
          <w:t>законом</w:t>
        </w:r>
      </w:hyperlink>
      <w:r w:rsidRPr="00061ED9">
        <w:rPr>
          <w:rFonts w:ascii="Times New Roman" w:hAnsi="Times New Roman" w:cs="Times New Roman"/>
          <w:sz w:val="24"/>
          <w:szCs w:val="24"/>
        </w:rPr>
        <w:t xml:space="preserve"> от 20 марта 2025 года N 33-ФЗ «Об общих принципах организации местного самоуправления в единой системе публичной власти», </w:t>
      </w:r>
      <w:r w:rsidRPr="00061ED9">
        <w:rPr>
          <w:rFonts w:ascii="Times New Roman" w:eastAsia="Calibri" w:hAnsi="Times New Roman" w:cs="Times New Roman"/>
          <w:spacing w:val="-2"/>
          <w:sz w:val="24"/>
          <w:szCs w:val="24"/>
        </w:rPr>
        <w:t>в целях реализации областного закона от 01.10.2018 №304-ОЗ «О некоторых вопросах, связанных с деятельностью старосты в муниципальном образовании», руководствуясь Уставом Крестецкого муниципального округа</w:t>
      </w:r>
      <w:r w:rsidR="00A94918" w:rsidRPr="00061ED9">
        <w:rPr>
          <w:rFonts w:ascii="Times New Roman" w:eastAsia="Calibri" w:hAnsi="Times New Roman" w:cs="Times New Roman"/>
          <w:spacing w:val="-2"/>
          <w:sz w:val="24"/>
          <w:szCs w:val="24"/>
          <w:lang w:eastAsia="ru-RU"/>
        </w:rPr>
        <w:t xml:space="preserve">, </w:t>
      </w:r>
    </w:p>
    <w:p w:rsidR="00A94918" w:rsidRPr="004C77C7" w:rsidRDefault="00A94918" w:rsidP="004C77C7">
      <w:pPr>
        <w:autoSpaceDE w:val="0"/>
        <w:autoSpaceDN w:val="0"/>
        <w:adjustRightInd w:val="0"/>
        <w:spacing w:after="0" w:line="240" w:lineRule="auto"/>
        <w:ind w:firstLine="709"/>
        <w:jc w:val="both"/>
        <w:rPr>
          <w:rFonts w:ascii="Times New Roman" w:eastAsia="Calibri" w:hAnsi="Times New Roman" w:cs="Times New Roman"/>
          <w:spacing w:val="-2"/>
          <w:sz w:val="24"/>
          <w:szCs w:val="24"/>
          <w:lang w:eastAsia="ru-RU"/>
        </w:rPr>
      </w:pPr>
      <w:r w:rsidRPr="004C77C7">
        <w:rPr>
          <w:rFonts w:ascii="Times New Roman" w:eastAsia="Calibri" w:hAnsi="Times New Roman" w:cs="Times New Roman"/>
          <w:spacing w:val="-2"/>
          <w:sz w:val="24"/>
          <w:szCs w:val="24"/>
          <w:lang w:eastAsia="ru-RU"/>
        </w:rPr>
        <w:t xml:space="preserve">Дума </w:t>
      </w:r>
      <w:r w:rsidR="005F5180" w:rsidRPr="004C77C7">
        <w:rPr>
          <w:rFonts w:ascii="Times New Roman" w:eastAsia="Calibri" w:hAnsi="Times New Roman" w:cs="Times New Roman"/>
          <w:spacing w:val="-2"/>
          <w:sz w:val="24"/>
          <w:szCs w:val="24"/>
          <w:lang w:eastAsia="ru-RU"/>
        </w:rPr>
        <w:t>Крестецкого</w:t>
      </w:r>
      <w:r w:rsidRPr="004C77C7">
        <w:rPr>
          <w:rFonts w:ascii="Times New Roman" w:eastAsia="Calibri" w:hAnsi="Times New Roman" w:cs="Times New Roman"/>
          <w:spacing w:val="-2"/>
          <w:sz w:val="24"/>
          <w:szCs w:val="24"/>
          <w:lang w:eastAsia="ru-RU"/>
        </w:rPr>
        <w:t xml:space="preserve"> муниципального округа</w:t>
      </w:r>
    </w:p>
    <w:p w:rsidR="00A94918" w:rsidRPr="004C77C7" w:rsidRDefault="00A94918" w:rsidP="004C77C7">
      <w:pPr>
        <w:spacing w:after="0" w:line="240" w:lineRule="auto"/>
        <w:jc w:val="both"/>
        <w:rPr>
          <w:rFonts w:ascii="Times New Roman" w:eastAsia="Times New Roman" w:hAnsi="Times New Roman" w:cs="Times New Roman"/>
          <w:b/>
          <w:sz w:val="24"/>
          <w:szCs w:val="24"/>
          <w:lang w:eastAsia="ru-RU"/>
        </w:rPr>
      </w:pPr>
      <w:r w:rsidRPr="004C77C7">
        <w:rPr>
          <w:rFonts w:ascii="Times New Roman" w:eastAsia="Times New Roman" w:hAnsi="Times New Roman" w:cs="Times New Roman"/>
          <w:b/>
          <w:sz w:val="24"/>
          <w:szCs w:val="24"/>
          <w:lang w:eastAsia="ru-RU"/>
        </w:rPr>
        <w:t>РЕШИЛА:</w:t>
      </w:r>
    </w:p>
    <w:p w:rsidR="00A94918" w:rsidRDefault="00A94918" w:rsidP="004C77C7">
      <w:pPr>
        <w:widowControl w:val="0"/>
        <w:spacing w:after="0" w:line="240" w:lineRule="auto"/>
        <w:ind w:firstLine="709"/>
        <w:jc w:val="both"/>
        <w:rPr>
          <w:rFonts w:ascii="Times New Roman" w:eastAsia="Times New Roman" w:hAnsi="Times New Roman" w:cs="Times New Roman"/>
          <w:sz w:val="24"/>
          <w:szCs w:val="24"/>
        </w:rPr>
      </w:pPr>
      <w:r w:rsidRPr="004C77C7">
        <w:rPr>
          <w:rFonts w:ascii="Times New Roman" w:eastAsia="Times New Roman" w:hAnsi="Times New Roman" w:cs="Times New Roman"/>
          <w:sz w:val="24"/>
          <w:szCs w:val="24"/>
        </w:rPr>
        <w:t xml:space="preserve">1.Утвердить прилагаемое Положение о порядке взаимодействия старост сельских населенных пунктов с органами местного самоуправления </w:t>
      </w:r>
      <w:r w:rsidR="005F5180" w:rsidRPr="004C77C7">
        <w:rPr>
          <w:rFonts w:ascii="Times New Roman" w:eastAsia="Calibri" w:hAnsi="Times New Roman" w:cs="Times New Roman"/>
          <w:spacing w:val="-2"/>
          <w:sz w:val="24"/>
          <w:szCs w:val="24"/>
          <w:lang w:eastAsia="ru-RU"/>
        </w:rPr>
        <w:t xml:space="preserve">Крестецкого </w:t>
      </w:r>
      <w:r w:rsidRPr="004C77C7">
        <w:rPr>
          <w:rFonts w:ascii="Times New Roman" w:eastAsia="Times New Roman" w:hAnsi="Times New Roman" w:cs="Times New Roman"/>
          <w:sz w:val="24"/>
          <w:szCs w:val="24"/>
        </w:rPr>
        <w:t>муниципального округа Новгородской области и подведомственными им муниципальными учреждениями.</w:t>
      </w:r>
    </w:p>
    <w:p w:rsidR="00061ED9" w:rsidRPr="00061ED9" w:rsidRDefault="00061ED9" w:rsidP="004C77C7">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61ED9">
        <w:rPr>
          <w:rFonts w:ascii="Times New Roman" w:hAnsi="Times New Roman" w:cs="Times New Roman"/>
          <w:sz w:val="24"/>
          <w:szCs w:val="24"/>
        </w:rPr>
        <w:t xml:space="preserve"> </w:t>
      </w:r>
      <w:r>
        <w:rPr>
          <w:rFonts w:ascii="Times New Roman" w:hAnsi="Times New Roman" w:cs="Times New Roman"/>
          <w:sz w:val="24"/>
          <w:szCs w:val="24"/>
        </w:rPr>
        <w:t xml:space="preserve">Признать утратившим силу </w:t>
      </w:r>
      <w:r w:rsidRPr="00C737FD">
        <w:rPr>
          <w:rFonts w:ascii="Times New Roman" w:hAnsi="Times New Roman" w:cs="Times New Roman"/>
          <w:sz w:val="24"/>
          <w:szCs w:val="24"/>
        </w:rPr>
        <w:t>решение</w:t>
      </w:r>
      <w:r w:rsidRPr="00C737FD">
        <w:rPr>
          <w:rFonts w:ascii="Times New Roman" w:eastAsia="Calibri" w:hAnsi="Times New Roman" w:cs="Times New Roman"/>
          <w:sz w:val="24"/>
          <w:szCs w:val="24"/>
        </w:rPr>
        <w:t xml:space="preserve"> Д</w:t>
      </w:r>
      <w:r w:rsidRPr="00C737FD">
        <w:rPr>
          <w:rFonts w:ascii="Times New Roman" w:eastAsia="Calibri" w:hAnsi="Times New Roman" w:cs="Times New Roman"/>
          <w:sz w:val="24"/>
          <w:szCs w:val="24"/>
        </w:rPr>
        <w:t>у</w:t>
      </w:r>
      <w:r w:rsidRPr="00C737FD">
        <w:rPr>
          <w:rFonts w:ascii="Times New Roman" w:eastAsia="Calibri" w:hAnsi="Times New Roman" w:cs="Times New Roman"/>
          <w:sz w:val="24"/>
          <w:szCs w:val="24"/>
        </w:rPr>
        <w:t xml:space="preserve">мы Крестецкого муниципального </w:t>
      </w:r>
      <w:r w:rsidRPr="00061ED9">
        <w:rPr>
          <w:rFonts w:ascii="Times New Roman" w:hAnsi="Times New Roman" w:cs="Times New Roman"/>
          <w:sz w:val="24"/>
          <w:szCs w:val="24"/>
        </w:rPr>
        <w:t>округ</w:t>
      </w:r>
      <w:r w:rsidRPr="00061ED9">
        <w:rPr>
          <w:rFonts w:ascii="Times New Roman" w:eastAsia="Calibri" w:hAnsi="Times New Roman" w:cs="Times New Roman"/>
          <w:sz w:val="24"/>
          <w:szCs w:val="24"/>
        </w:rPr>
        <w:t>а</w:t>
      </w:r>
      <w:r w:rsidRPr="00C737FD">
        <w:rPr>
          <w:rFonts w:ascii="Times New Roman" w:eastAsia="Calibri" w:hAnsi="Times New Roman" w:cs="Times New Roman"/>
          <w:sz w:val="24"/>
          <w:szCs w:val="24"/>
        </w:rPr>
        <w:t xml:space="preserve"> от 2</w:t>
      </w:r>
      <w:r w:rsidRPr="00C737FD">
        <w:rPr>
          <w:rFonts w:ascii="Times New Roman" w:hAnsi="Times New Roman" w:cs="Times New Roman"/>
          <w:sz w:val="24"/>
          <w:szCs w:val="24"/>
        </w:rPr>
        <w:t>7</w:t>
      </w:r>
      <w:r w:rsidRPr="00C737FD">
        <w:rPr>
          <w:rFonts w:ascii="Times New Roman" w:eastAsia="Calibri" w:hAnsi="Times New Roman" w:cs="Times New Roman"/>
          <w:sz w:val="24"/>
          <w:szCs w:val="24"/>
        </w:rPr>
        <w:t>.0</w:t>
      </w:r>
      <w:r w:rsidRPr="00C737FD">
        <w:rPr>
          <w:rFonts w:ascii="Times New Roman" w:hAnsi="Times New Roman" w:cs="Times New Roman"/>
          <w:sz w:val="24"/>
          <w:szCs w:val="24"/>
        </w:rPr>
        <w:t>6</w:t>
      </w:r>
      <w:r w:rsidRPr="00C737FD">
        <w:rPr>
          <w:rFonts w:ascii="Times New Roman" w:eastAsia="Calibri" w:hAnsi="Times New Roman" w:cs="Times New Roman"/>
          <w:sz w:val="24"/>
          <w:szCs w:val="24"/>
        </w:rPr>
        <w:t>.202</w:t>
      </w:r>
      <w:r w:rsidRPr="00C737FD">
        <w:rPr>
          <w:rFonts w:ascii="Times New Roman" w:hAnsi="Times New Roman" w:cs="Times New Roman"/>
          <w:sz w:val="24"/>
          <w:szCs w:val="24"/>
        </w:rPr>
        <w:t>4</w:t>
      </w:r>
      <w:r w:rsidRPr="00C737FD">
        <w:rPr>
          <w:rFonts w:ascii="Times New Roman" w:eastAsia="Calibri" w:hAnsi="Times New Roman" w:cs="Times New Roman"/>
          <w:sz w:val="24"/>
          <w:szCs w:val="24"/>
        </w:rPr>
        <w:t xml:space="preserve"> №</w:t>
      </w:r>
      <w:r w:rsidRPr="00C737FD">
        <w:rPr>
          <w:rFonts w:ascii="Times New Roman" w:hAnsi="Times New Roman" w:cs="Times New Roman"/>
          <w:sz w:val="24"/>
          <w:szCs w:val="24"/>
        </w:rPr>
        <w:t>117</w:t>
      </w:r>
      <w:r>
        <w:rPr>
          <w:rFonts w:ascii="Times New Roman" w:hAnsi="Times New Roman" w:cs="Times New Roman"/>
          <w:sz w:val="24"/>
          <w:szCs w:val="24"/>
        </w:rPr>
        <w:t xml:space="preserve"> «</w:t>
      </w:r>
      <w:r w:rsidRPr="00061ED9">
        <w:rPr>
          <w:rFonts w:ascii="Times New Roman" w:hAnsi="Times New Roman" w:cs="Times New Roman"/>
          <w:sz w:val="24"/>
          <w:szCs w:val="24"/>
        </w:rPr>
        <w:t>Об утверждении Положения о порядке взаимодействия старост сельских населенных пунктов с органами мес</w:t>
      </w:r>
      <w:r w:rsidRPr="00061ED9">
        <w:rPr>
          <w:rFonts w:ascii="Times New Roman" w:hAnsi="Times New Roman" w:cs="Times New Roman"/>
          <w:sz w:val="24"/>
          <w:szCs w:val="24"/>
        </w:rPr>
        <w:t>т</w:t>
      </w:r>
      <w:r w:rsidRPr="00061ED9">
        <w:rPr>
          <w:rFonts w:ascii="Times New Roman" w:hAnsi="Times New Roman" w:cs="Times New Roman"/>
          <w:sz w:val="24"/>
          <w:szCs w:val="24"/>
        </w:rPr>
        <w:t>ного самоуправления Крестецкого муниципального о</w:t>
      </w:r>
      <w:r w:rsidRPr="00061ED9">
        <w:rPr>
          <w:rFonts w:ascii="Times New Roman" w:hAnsi="Times New Roman" w:cs="Times New Roman"/>
          <w:sz w:val="24"/>
          <w:szCs w:val="24"/>
        </w:rPr>
        <w:t>к</w:t>
      </w:r>
      <w:r w:rsidRPr="00061ED9">
        <w:rPr>
          <w:rFonts w:ascii="Times New Roman" w:hAnsi="Times New Roman" w:cs="Times New Roman"/>
          <w:sz w:val="24"/>
          <w:szCs w:val="24"/>
        </w:rPr>
        <w:t>руга Новгородской области и подведомственными им муниципальными учреждениями</w:t>
      </w:r>
      <w:r>
        <w:rPr>
          <w:rFonts w:ascii="Times New Roman" w:hAnsi="Times New Roman" w:cs="Times New Roman"/>
          <w:sz w:val="24"/>
          <w:szCs w:val="24"/>
        </w:rPr>
        <w:t>»</w:t>
      </w:r>
      <w:r w:rsidRPr="00061ED9">
        <w:rPr>
          <w:rFonts w:ascii="Times New Roman" w:hAnsi="Times New Roman" w:cs="Times New Roman"/>
          <w:sz w:val="24"/>
          <w:szCs w:val="24"/>
        </w:rPr>
        <w:t>.</w:t>
      </w:r>
    </w:p>
    <w:p w:rsidR="005F5180" w:rsidRPr="004010DC" w:rsidRDefault="00061ED9" w:rsidP="00926983">
      <w:pPr>
        <w:pStyle w:val="ConsPlusNormal"/>
        <w:ind w:firstLine="709"/>
        <w:jc w:val="both"/>
        <w:rPr>
          <w:rFonts w:ascii="Times New Roman" w:eastAsia="Calibri" w:hAnsi="Times New Roman" w:cs="Times New Roman"/>
          <w:sz w:val="24"/>
          <w:szCs w:val="24"/>
        </w:rPr>
      </w:pPr>
      <w:r>
        <w:rPr>
          <w:rFonts w:ascii="Times New Roman" w:hAnsi="Times New Roman" w:cs="Times New Roman"/>
          <w:sz w:val="24"/>
          <w:szCs w:val="24"/>
        </w:rPr>
        <w:t>3</w:t>
      </w:r>
      <w:r w:rsidR="005F5180" w:rsidRPr="004C77C7">
        <w:rPr>
          <w:rFonts w:ascii="Times New Roman" w:hAnsi="Times New Roman" w:cs="Times New Roman"/>
          <w:sz w:val="24"/>
          <w:szCs w:val="24"/>
        </w:rPr>
        <w:t>.</w:t>
      </w:r>
      <w:r w:rsidR="005F5180" w:rsidRPr="004C77C7">
        <w:rPr>
          <w:rFonts w:ascii="Times New Roman" w:eastAsia="Calibri" w:hAnsi="Times New Roman" w:cs="Times New Roman"/>
          <w:sz w:val="24"/>
          <w:szCs w:val="24"/>
        </w:rPr>
        <w:t>Опубликовать решение в бюллетене «Крестецкий вестник» и разместить в</w:t>
      </w:r>
      <w:r w:rsidR="005F5180" w:rsidRPr="004010DC">
        <w:rPr>
          <w:rFonts w:ascii="Times New Roman" w:eastAsia="Calibri" w:hAnsi="Times New Roman" w:cs="Times New Roman"/>
          <w:sz w:val="24"/>
          <w:szCs w:val="24"/>
        </w:rPr>
        <w:t xml:space="preserve"> информационно-телекоммуникационной сети «Интернет» на официальном сайте Администрации муниципального </w:t>
      </w:r>
      <w:r w:rsidR="005F5180">
        <w:rPr>
          <w:rFonts w:ascii="Times New Roman" w:eastAsia="Calibri" w:hAnsi="Times New Roman" w:cs="Times New Roman"/>
          <w:sz w:val="24"/>
          <w:szCs w:val="24"/>
        </w:rPr>
        <w:t>округа</w:t>
      </w:r>
      <w:r w:rsidR="005F5180" w:rsidRPr="004010DC">
        <w:rPr>
          <w:rFonts w:ascii="Times New Roman" w:eastAsia="Calibri" w:hAnsi="Times New Roman" w:cs="Times New Roman"/>
          <w:sz w:val="24"/>
          <w:szCs w:val="24"/>
        </w:rPr>
        <w:t>.</w:t>
      </w:r>
    </w:p>
    <w:p w:rsidR="00A94918" w:rsidRDefault="00A94918" w:rsidP="009C041D">
      <w:pPr>
        <w:spacing w:after="0" w:line="240" w:lineRule="auto"/>
        <w:jc w:val="both"/>
        <w:rPr>
          <w:rFonts w:ascii="Times New Roman" w:eastAsia="Calibri" w:hAnsi="Times New Roman" w:cs="Times New Roman"/>
          <w:spacing w:val="-2"/>
          <w:sz w:val="28"/>
          <w:szCs w:val="28"/>
          <w:lang w:eastAsia="ru-RU"/>
        </w:rPr>
      </w:pPr>
    </w:p>
    <w:p w:rsidR="001606B6" w:rsidRDefault="001606B6" w:rsidP="004C77C7">
      <w:pPr>
        <w:spacing w:after="0" w:line="240" w:lineRule="auto"/>
        <w:jc w:val="both"/>
        <w:rPr>
          <w:rFonts w:ascii="Times New Roman" w:hAnsi="Times New Roman" w:cs="Times New Roman"/>
          <w:b/>
          <w:sz w:val="24"/>
          <w:szCs w:val="24"/>
        </w:rPr>
      </w:pPr>
    </w:p>
    <w:p w:rsidR="004C77C7" w:rsidRPr="004C77C7" w:rsidRDefault="004C77C7" w:rsidP="004C77C7">
      <w:pPr>
        <w:spacing w:after="0" w:line="240" w:lineRule="auto"/>
        <w:jc w:val="both"/>
        <w:rPr>
          <w:rFonts w:ascii="Times New Roman" w:hAnsi="Times New Roman" w:cs="Times New Roman"/>
          <w:b/>
          <w:sz w:val="24"/>
          <w:szCs w:val="24"/>
        </w:rPr>
      </w:pPr>
      <w:r w:rsidRPr="004C77C7">
        <w:rPr>
          <w:rFonts w:ascii="Times New Roman" w:hAnsi="Times New Roman" w:cs="Times New Roman"/>
          <w:b/>
          <w:sz w:val="24"/>
          <w:szCs w:val="24"/>
        </w:rPr>
        <w:t>Глава округа</w:t>
      </w:r>
      <w:r w:rsidRPr="004C77C7">
        <w:rPr>
          <w:rFonts w:ascii="Times New Roman" w:hAnsi="Times New Roman" w:cs="Times New Roman"/>
          <w:b/>
          <w:sz w:val="24"/>
          <w:szCs w:val="24"/>
        </w:rPr>
        <w:tab/>
      </w:r>
      <w:r w:rsidRPr="004C77C7">
        <w:rPr>
          <w:rFonts w:ascii="Times New Roman" w:hAnsi="Times New Roman" w:cs="Times New Roman"/>
          <w:b/>
          <w:sz w:val="24"/>
          <w:szCs w:val="24"/>
        </w:rPr>
        <w:tab/>
      </w:r>
      <w:r w:rsidRPr="004C77C7">
        <w:rPr>
          <w:rFonts w:ascii="Times New Roman" w:hAnsi="Times New Roman" w:cs="Times New Roman"/>
          <w:b/>
          <w:sz w:val="24"/>
          <w:szCs w:val="24"/>
        </w:rPr>
        <w:tab/>
      </w:r>
      <w:r w:rsidRPr="004C77C7">
        <w:rPr>
          <w:rFonts w:ascii="Times New Roman" w:hAnsi="Times New Roman" w:cs="Times New Roman"/>
          <w:b/>
          <w:sz w:val="24"/>
          <w:szCs w:val="24"/>
        </w:rPr>
        <w:tab/>
      </w:r>
      <w:r w:rsidRPr="004C77C7">
        <w:rPr>
          <w:rFonts w:ascii="Times New Roman" w:hAnsi="Times New Roman" w:cs="Times New Roman"/>
          <w:b/>
          <w:sz w:val="24"/>
          <w:szCs w:val="24"/>
        </w:rPr>
        <w:tab/>
      </w:r>
      <w:r w:rsidRPr="004C77C7">
        <w:rPr>
          <w:rFonts w:ascii="Times New Roman" w:hAnsi="Times New Roman" w:cs="Times New Roman"/>
          <w:b/>
          <w:sz w:val="24"/>
          <w:szCs w:val="24"/>
        </w:rPr>
        <w:tab/>
        <w:t>Председатель Думы</w:t>
      </w:r>
    </w:p>
    <w:p w:rsidR="004C77C7" w:rsidRPr="004C77C7" w:rsidRDefault="004C77C7" w:rsidP="004C77C7">
      <w:pPr>
        <w:spacing w:after="0" w:line="240" w:lineRule="auto"/>
        <w:jc w:val="both"/>
        <w:rPr>
          <w:rFonts w:ascii="Times New Roman" w:hAnsi="Times New Roman" w:cs="Times New Roman"/>
          <w:b/>
          <w:sz w:val="24"/>
          <w:szCs w:val="24"/>
        </w:rPr>
      </w:pPr>
      <w:r w:rsidRPr="004C77C7">
        <w:rPr>
          <w:rFonts w:ascii="Times New Roman" w:hAnsi="Times New Roman" w:cs="Times New Roman"/>
          <w:b/>
          <w:sz w:val="24"/>
          <w:szCs w:val="24"/>
        </w:rPr>
        <w:tab/>
      </w:r>
      <w:r w:rsidRPr="004C77C7">
        <w:rPr>
          <w:rFonts w:ascii="Times New Roman" w:hAnsi="Times New Roman" w:cs="Times New Roman"/>
          <w:b/>
          <w:sz w:val="24"/>
          <w:szCs w:val="24"/>
        </w:rPr>
        <w:tab/>
        <w:t>С.А. Яковлев</w:t>
      </w:r>
      <w:r w:rsidRPr="004C77C7">
        <w:rPr>
          <w:rFonts w:ascii="Times New Roman" w:hAnsi="Times New Roman" w:cs="Times New Roman"/>
          <w:b/>
          <w:sz w:val="24"/>
          <w:szCs w:val="24"/>
        </w:rPr>
        <w:tab/>
      </w:r>
      <w:r w:rsidRPr="004C77C7">
        <w:rPr>
          <w:rFonts w:ascii="Times New Roman" w:hAnsi="Times New Roman" w:cs="Times New Roman"/>
          <w:b/>
          <w:sz w:val="24"/>
          <w:szCs w:val="24"/>
        </w:rPr>
        <w:tab/>
      </w:r>
      <w:r w:rsidRPr="004C77C7">
        <w:rPr>
          <w:rFonts w:ascii="Times New Roman" w:hAnsi="Times New Roman" w:cs="Times New Roman"/>
          <w:b/>
          <w:sz w:val="24"/>
          <w:szCs w:val="24"/>
        </w:rPr>
        <w:tab/>
      </w:r>
      <w:r w:rsidRPr="004C77C7">
        <w:rPr>
          <w:rFonts w:ascii="Times New Roman" w:hAnsi="Times New Roman" w:cs="Times New Roman"/>
          <w:b/>
          <w:sz w:val="24"/>
          <w:szCs w:val="24"/>
        </w:rPr>
        <w:tab/>
      </w:r>
      <w:r w:rsidRPr="004C77C7">
        <w:rPr>
          <w:rFonts w:ascii="Times New Roman" w:hAnsi="Times New Roman" w:cs="Times New Roman"/>
          <w:b/>
          <w:sz w:val="24"/>
          <w:szCs w:val="24"/>
        </w:rPr>
        <w:tab/>
      </w:r>
      <w:r w:rsidRPr="004C77C7">
        <w:rPr>
          <w:rFonts w:ascii="Times New Roman" w:hAnsi="Times New Roman" w:cs="Times New Roman"/>
          <w:b/>
          <w:sz w:val="24"/>
          <w:szCs w:val="24"/>
        </w:rPr>
        <w:tab/>
        <w:t>Н.А.Большакова</w:t>
      </w:r>
    </w:p>
    <w:p w:rsidR="004C77C7" w:rsidRPr="004C77C7" w:rsidRDefault="004C77C7" w:rsidP="004C77C7">
      <w:pPr>
        <w:spacing w:after="0" w:line="240" w:lineRule="auto"/>
        <w:ind w:firstLine="709"/>
        <w:jc w:val="both"/>
        <w:rPr>
          <w:rFonts w:ascii="Times New Roman" w:hAnsi="Times New Roman" w:cs="Times New Roman"/>
          <w:b/>
          <w:sz w:val="24"/>
          <w:szCs w:val="24"/>
        </w:rPr>
      </w:pPr>
    </w:p>
    <w:p w:rsidR="004C77C7" w:rsidRDefault="004C77C7" w:rsidP="004C77C7">
      <w:pPr>
        <w:spacing w:after="0" w:line="240" w:lineRule="auto"/>
        <w:jc w:val="both"/>
        <w:rPr>
          <w:rFonts w:ascii="Times New Roman" w:eastAsia="Calibri" w:hAnsi="Times New Roman" w:cs="Times New Roman"/>
          <w:sz w:val="24"/>
          <w:szCs w:val="24"/>
        </w:rPr>
      </w:pPr>
    </w:p>
    <w:p w:rsidR="001606B6" w:rsidRDefault="001606B6" w:rsidP="001606B6">
      <w:pPr>
        <w:spacing w:after="0" w:line="240" w:lineRule="auto"/>
        <w:jc w:val="both"/>
        <w:rPr>
          <w:rFonts w:ascii="Times New Roman" w:eastAsia="Calibri" w:hAnsi="Times New Roman" w:cs="Times New Roman"/>
          <w:sz w:val="24"/>
          <w:szCs w:val="24"/>
        </w:rPr>
      </w:pPr>
    </w:p>
    <w:p w:rsidR="001606B6" w:rsidRDefault="001606B6" w:rsidP="001606B6">
      <w:pPr>
        <w:spacing w:after="0" w:line="240" w:lineRule="auto"/>
        <w:jc w:val="both"/>
        <w:rPr>
          <w:rFonts w:ascii="Times New Roman" w:eastAsia="Calibri" w:hAnsi="Times New Roman" w:cs="Times New Roman"/>
          <w:sz w:val="24"/>
          <w:szCs w:val="24"/>
        </w:rPr>
      </w:pPr>
    </w:p>
    <w:p w:rsidR="001606B6" w:rsidRDefault="001606B6" w:rsidP="001606B6">
      <w:pPr>
        <w:spacing w:after="0" w:line="240" w:lineRule="auto"/>
        <w:jc w:val="both"/>
        <w:rPr>
          <w:rFonts w:ascii="Times New Roman" w:eastAsia="Calibri" w:hAnsi="Times New Roman" w:cs="Times New Roman"/>
          <w:sz w:val="24"/>
          <w:szCs w:val="24"/>
        </w:rPr>
      </w:pPr>
    </w:p>
    <w:p w:rsidR="001606B6" w:rsidRPr="004C77C7" w:rsidRDefault="001606B6" w:rsidP="001606B6">
      <w:pPr>
        <w:spacing w:after="0" w:line="240" w:lineRule="auto"/>
        <w:jc w:val="both"/>
        <w:rPr>
          <w:rFonts w:ascii="Times New Roman" w:eastAsia="Calibri" w:hAnsi="Times New Roman" w:cs="Times New Roman"/>
          <w:sz w:val="24"/>
          <w:szCs w:val="24"/>
        </w:rPr>
      </w:pPr>
      <w:r w:rsidRPr="004C77C7">
        <w:rPr>
          <w:rFonts w:ascii="Times New Roman" w:eastAsia="Calibri" w:hAnsi="Times New Roman" w:cs="Times New Roman"/>
          <w:sz w:val="24"/>
          <w:szCs w:val="24"/>
        </w:rPr>
        <w:t>Проект подготовил заместитель</w:t>
      </w:r>
    </w:p>
    <w:p w:rsidR="001606B6" w:rsidRPr="004C77C7" w:rsidRDefault="001606B6" w:rsidP="001606B6">
      <w:pPr>
        <w:spacing w:after="0" w:line="240" w:lineRule="auto"/>
        <w:jc w:val="both"/>
        <w:rPr>
          <w:rFonts w:ascii="Times New Roman" w:eastAsia="Calibri" w:hAnsi="Times New Roman" w:cs="Times New Roman"/>
          <w:sz w:val="24"/>
          <w:szCs w:val="24"/>
        </w:rPr>
      </w:pPr>
      <w:r w:rsidRPr="004C77C7">
        <w:rPr>
          <w:rFonts w:ascii="Times New Roman" w:eastAsia="Calibri" w:hAnsi="Times New Roman" w:cs="Times New Roman"/>
          <w:sz w:val="24"/>
          <w:szCs w:val="24"/>
        </w:rPr>
        <w:t xml:space="preserve">начальника управления делами                                                                                 А.А. </w:t>
      </w:r>
      <w:proofErr w:type="spellStart"/>
      <w:r w:rsidRPr="004C77C7">
        <w:rPr>
          <w:rFonts w:ascii="Times New Roman" w:eastAsia="Calibri" w:hAnsi="Times New Roman" w:cs="Times New Roman"/>
          <w:sz w:val="24"/>
          <w:szCs w:val="24"/>
        </w:rPr>
        <w:t>Юркив</w:t>
      </w:r>
      <w:proofErr w:type="spellEnd"/>
    </w:p>
    <w:p w:rsidR="001606B6" w:rsidRDefault="001606B6" w:rsidP="001606B6">
      <w:pPr>
        <w:spacing w:after="0" w:line="240" w:lineRule="auto"/>
        <w:jc w:val="both"/>
        <w:rPr>
          <w:rFonts w:ascii="Times New Roman" w:eastAsia="Calibri" w:hAnsi="Times New Roman" w:cs="Times New Roman"/>
          <w:sz w:val="24"/>
          <w:szCs w:val="24"/>
        </w:rPr>
      </w:pPr>
    </w:p>
    <w:p w:rsidR="001606B6" w:rsidRDefault="001606B6" w:rsidP="001606B6">
      <w:pPr>
        <w:spacing w:after="0" w:line="240" w:lineRule="auto"/>
        <w:jc w:val="both"/>
        <w:rPr>
          <w:rFonts w:ascii="Times New Roman" w:eastAsia="Calibri" w:hAnsi="Times New Roman" w:cs="Times New Roman"/>
          <w:sz w:val="24"/>
          <w:szCs w:val="24"/>
        </w:rPr>
      </w:pPr>
    </w:p>
    <w:p w:rsidR="001606B6" w:rsidRDefault="001606B6" w:rsidP="001606B6">
      <w:pPr>
        <w:spacing w:after="0" w:line="240" w:lineRule="auto"/>
        <w:jc w:val="both"/>
        <w:rPr>
          <w:rFonts w:ascii="Times New Roman" w:eastAsia="Calibri" w:hAnsi="Times New Roman" w:cs="Times New Roman"/>
          <w:sz w:val="24"/>
          <w:szCs w:val="24"/>
        </w:rPr>
      </w:pPr>
    </w:p>
    <w:p w:rsidR="001606B6" w:rsidRDefault="001606B6" w:rsidP="001606B6">
      <w:pPr>
        <w:spacing w:after="0" w:line="240" w:lineRule="auto"/>
        <w:jc w:val="both"/>
        <w:rPr>
          <w:rFonts w:ascii="Times New Roman" w:eastAsia="Calibri" w:hAnsi="Times New Roman" w:cs="Times New Roman"/>
          <w:sz w:val="24"/>
          <w:szCs w:val="24"/>
        </w:rPr>
      </w:pPr>
    </w:p>
    <w:p w:rsidR="001606B6" w:rsidRDefault="001606B6" w:rsidP="001606B6">
      <w:pPr>
        <w:spacing w:after="0" w:line="240" w:lineRule="auto"/>
        <w:jc w:val="both"/>
        <w:rPr>
          <w:rFonts w:ascii="Times New Roman" w:eastAsia="Calibri" w:hAnsi="Times New Roman" w:cs="Times New Roman"/>
          <w:sz w:val="24"/>
          <w:szCs w:val="24"/>
        </w:rPr>
      </w:pPr>
    </w:p>
    <w:p w:rsidR="001606B6" w:rsidRDefault="001606B6" w:rsidP="001606B6">
      <w:pPr>
        <w:spacing w:after="0" w:line="240" w:lineRule="auto"/>
        <w:jc w:val="both"/>
        <w:rPr>
          <w:rFonts w:ascii="Times New Roman" w:eastAsia="Calibri" w:hAnsi="Times New Roman" w:cs="Times New Roman"/>
          <w:sz w:val="24"/>
          <w:szCs w:val="24"/>
        </w:rPr>
      </w:pPr>
    </w:p>
    <w:p w:rsidR="005524B6" w:rsidRPr="005524B6" w:rsidRDefault="005524B6" w:rsidP="005524B6">
      <w:pPr>
        <w:spacing w:after="0" w:line="240" w:lineRule="auto"/>
        <w:jc w:val="center"/>
        <w:rPr>
          <w:rFonts w:ascii="Times New Roman" w:hAnsi="Times New Roman" w:cs="Times New Roman"/>
          <w:b/>
          <w:sz w:val="24"/>
          <w:szCs w:val="24"/>
        </w:rPr>
      </w:pPr>
      <w:r w:rsidRPr="005524B6">
        <w:rPr>
          <w:rFonts w:ascii="Times New Roman" w:hAnsi="Times New Roman" w:cs="Times New Roman"/>
          <w:b/>
          <w:sz w:val="24"/>
          <w:szCs w:val="24"/>
        </w:rPr>
        <w:lastRenderedPageBreak/>
        <w:t>ЛИСТ СОГЛАСОВАНИЯ</w:t>
      </w:r>
    </w:p>
    <w:p w:rsidR="005524B6" w:rsidRPr="005524B6" w:rsidRDefault="005524B6" w:rsidP="005524B6">
      <w:pPr>
        <w:spacing w:after="0" w:line="240" w:lineRule="auto"/>
        <w:jc w:val="center"/>
        <w:rPr>
          <w:rFonts w:ascii="Times New Roman" w:hAnsi="Times New Roman" w:cs="Times New Roman"/>
          <w:sz w:val="24"/>
          <w:szCs w:val="24"/>
        </w:rPr>
      </w:pPr>
      <w:r w:rsidRPr="005524B6">
        <w:rPr>
          <w:rFonts w:ascii="Times New Roman" w:hAnsi="Times New Roman" w:cs="Times New Roman"/>
          <w:sz w:val="24"/>
          <w:szCs w:val="24"/>
        </w:rPr>
        <w:t xml:space="preserve">к проекту решения Думы Крестецкого муниципального округа </w:t>
      </w:r>
    </w:p>
    <w:p w:rsidR="005524B6" w:rsidRPr="005F5180" w:rsidRDefault="005524B6" w:rsidP="005524B6">
      <w:pPr>
        <w:spacing w:after="0" w:line="240" w:lineRule="auto"/>
        <w:jc w:val="center"/>
        <w:rPr>
          <w:rFonts w:ascii="Times New Roman" w:hAnsi="Times New Roman" w:cs="Times New Roman"/>
          <w:b/>
          <w:sz w:val="24"/>
          <w:szCs w:val="24"/>
        </w:rPr>
      </w:pPr>
      <w:r w:rsidRPr="005524B6">
        <w:rPr>
          <w:rFonts w:ascii="Times New Roman" w:hAnsi="Times New Roman" w:cs="Times New Roman"/>
          <w:sz w:val="24"/>
          <w:szCs w:val="24"/>
        </w:rPr>
        <w:t>«</w:t>
      </w:r>
      <w:r w:rsidRPr="005F5180">
        <w:rPr>
          <w:rFonts w:ascii="Times New Roman" w:hAnsi="Times New Roman" w:cs="Times New Roman"/>
          <w:b/>
          <w:sz w:val="24"/>
          <w:szCs w:val="24"/>
        </w:rPr>
        <w:t xml:space="preserve">Об утверждении Положения о порядке взаимодействия старост </w:t>
      </w:r>
    </w:p>
    <w:p w:rsidR="005524B6" w:rsidRPr="005524B6" w:rsidRDefault="005524B6" w:rsidP="005524B6">
      <w:pPr>
        <w:spacing w:after="0" w:line="240" w:lineRule="auto"/>
        <w:jc w:val="center"/>
        <w:rPr>
          <w:rFonts w:ascii="Times New Roman" w:hAnsi="Times New Roman" w:cs="Times New Roman"/>
          <w:bCs/>
          <w:sz w:val="24"/>
          <w:szCs w:val="24"/>
        </w:rPr>
      </w:pPr>
      <w:r w:rsidRPr="005F5180">
        <w:rPr>
          <w:rFonts w:ascii="Times New Roman" w:hAnsi="Times New Roman" w:cs="Times New Roman"/>
          <w:b/>
          <w:sz w:val="24"/>
          <w:szCs w:val="24"/>
        </w:rPr>
        <w:t>сельских населенных пунктов с органами местного самоуправления Крестецкого муниципального округа Новгородской области и подведомственными им муниципальными учреждениями</w:t>
      </w:r>
      <w:r w:rsidRPr="005524B6">
        <w:rPr>
          <w:rFonts w:ascii="Times New Roman" w:hAnsi="Times New Roman" w:cs="Times New Roman"/>
          <w:bCs/>
          <w:sz w:val="24"/>
          <w:szCs w:val="24"/>
        </w:rPr>
        <w:t>»</w:t>
      </w:r>
    </w:p>
    <w:tbl>
      <w:tblPr>
        <w:tblW w:w="9540" w:type="dxa"/>
        <w:tblInd w:w="40" w:type="dxa"/>
        <w:tblLayout w:type="fixed"/>
        <w:tblCellMar>
          <w:left w:w="40" w:type="dxa"/>
          <w:right w:w="40" w:type="dxa"/>
        </w:tblCellMar>
        <w:tblLook w:val="04A0"/>
      </w:tblPr>
      <w:tblGrid>
        <w:gridCol w:w="2340"/>
        <w:gridCol w:w="4500"/>
        <w:gridCol w:w="2700"/>
      </w:tblGrid>
      <w:tr w:rsidR="005524B6" w:rsidRPr="005524B6" w:rsidTr="005524B6">
        <w:trPr>
          <w:trHeight w:hRule="exact" w:val="2118"/>
        </w:trPr>
        <w:tc>
          <w:tcPr>
            <w:tcW w:w="234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524B6" w:rsidRPr="005524B6" w:rsidRDefault="005524B6" w:rsidP="005524B6">
            <w:pPr>
              <w:spacing w:after="100" w:afterAutospacing="1" w:line="240" w:lineRule="auto"/>
              <w:jc w:val="center"/>
              <w:rPr>
                <w:rFonts w:ascii="Times New Roman" w:hAnsi="Times New Roman" w:cs="Times New Roman"/>
                <w:sz w:val="24"/>
                <w:szCs w:val="24"/>
              </w:rPr>
            </w:pPr>
            <w:r w:rsidRPr="005524B6">
              <w:rPr>
                <w:rFonts w:ascii="Times New Roman" w:hAnsi="Times New Roman" w:cs="Times New Roman"/>
                <w:spacing w:val="-3"/>
                <w:sz w:val="24"/>
                <w:szCs w:val="24"/>
              </w:rPr>
              <w:t xml:space="preserve">Дата </w:t>
            </w:r>
            <w:r w:rsidRPr="005524B6">
              <w:rPr>
                <w:rFonts w:ascii="Times New Roman" w:hAnsi="Times New Roman" w:cs="Times New Roman"/>
                <w:sz w:val="24"/>
                <w:szCs w:val="24"/>
              </w:rPr>
              <w:t>поступления</w:t>
            </w:r>
          </w:p>
          <w:p w:rsidR="005524B6" w:rsidRPr="005524B6" w:rsidRDefault="005524B6" w:rsidP="005524B6">
            <w:pPr>
              <w:spacing w:after="100" w:afterAutospacing="1" w:line="240" w:lineRule="auto"/>
              <w:jc w:val="center"/>
              <w:rPr>
                <w:rFonts w:ascii="Times New Roman" w:hAnsi="Times New Roman" w:cs="Times New Roman"/>
                <w:sz w:val="24"/>
                <w:szCs w:val="24"/>
              </w:rPr>
            </w:pPr>
            <w:r w:rsidRPr="005524B6">
              <w:rPr>
                <w:rFonts w:ascii="Times New Roman" w:hAnsi="Times New Roman" w:cs="Times New Roman"/>
                <w:spacing w:val="-8"/>
                <w:sz w:val="24"/>
                <w:szCs w:val="24"/>
              </w:rPr>
              <w:t xml:space="preserve">на согласование, </w:t>
            </w:r>
            <w:r w:rsidRPr="005524B6">
              <w:rPr>
                <w:rFonts w:ascii="Times New Roman" w:hAnsi="Times New Roman" w:cs="Times New Roman"/>
                <w:spacing w:val="-6"/>
                <w:sz w:val="24"/>
                <w:szCs w:val="24"/>
              </w:rPr>
              <w:t>подпись</w:t>
            </w:r>
          </w:p>
        </w:tc>
        <w:tc>
          <w:tcPr>
            <w:tcW w:w="45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524B6" w:rsidRPr="005524B6" w:rsidRDefault="005524B6" w:rsidP="005524B6">
            <w:pPr>
              <w:spacing w:after="100" w:afterAutospacing="1" w:line="240" w:lineRule="auto"/>
              <w:jc w:val="center"/>
              <w:rPr>
                <w:rFonts w:ascii="Times New Roman" w:hAnsi="Times New Roman" w:cs="Times New Roman"/>
                <w:sz w:val="24"/>
                <w:szCs w:val="24"/>
              </w:rPr>
            </w:pPr>
            <w:r w:rsidRPr="005524B6">
              <w:rPr>
                <w:rFonts w:ascii="Times New Roman" w:hAnsi="Times New Roman" w:cs="Times New Roman"/>
                <w:spacing w:val="-8"/>
                <w:sz w:val="24"/>
                <w:szCs w:val="24"/>
              </w:rPr>
              <w:t xml:space="preserve">Наименование должности, инициалы и фамилия руководителя, с которым </w:t>
            </w:r>
            <w:r w:rsidRPr="005524B6">
              <w:rPr>
                <w:rFonts w:ascii="Times New Roman" w:hAnsi="Times New Roman" w:cs="Times New Roman"/>
                <w:sz w:val="24"/>
                <w:szCs w:val="24"/>
              </w:rPr>
              <w:t>согласуется проект документа</w:t>
            </w:r>
          </w:p>
        </w:tc>
        <w:tc>
          <w:tcPr>
            <w:tcW w:w="27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5524B6" w:rsidRPr="005524B6" w:rsidRDefault="005524B6" w:rsidP="005524B6">
            <w:pPr>
              <w:spacing w:after="100" w:afterAutospacing="1" w:line="240" w:lineRule="auto"/>
              <w:jc w:val="center"/>
              <w:rPr>
                <w:rFonts w:ascii="Times New Roman" w:hAnsi="Times New Roman" w:cs="Times New Roman"/>
                <w:sz w:val="24"/>
                <w:szCs w:val="24"/>
              </w:rPr>
            </w:pPr>
            <w:r w:rsidRPr="005524B6">
              <w:rPr>
                <w:rFonts w:ascii="Times New Roman" w:hAnsi="Times New Roman" w:cs="Times New Roman"/>
                <w:spacing w:val="-9"/>
                <w:sz w:val="24"/>
                <w:szCs w:val="24"/>
              </w:rPr>
              <w:t xml:space="preserve">Дата и номер документа, </w:t>
            </w:r>
            <w:r w:rsidRPr="005524B6">
              <w:rPr>
                <w:rFonts w:ascii="Times New Roman" w:hAnsi="Times New Roman" w:cs="Times New Roman"/>
                <w:spacing w:val="-8"/>
                <w:sz w:val="24"/>
                <w:szCs w:val="24"/>
              </w:rPr>
              <w:t>подтверждающего согласование, или дата согласования, подпись</w:t>
            </w:r>
          </w:p>
        </w:tc>
      </w:tr>
      <w:tr w:rsidR="005524B6" w:rsidRPr="005524B6" w:rsidTr="005524B6">
        <w:trPr>
          <w:trHeight w:hRule="exact" w:val="941"/>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5524B6" w:rsidRPr="005524B6" w:rsidRDefault="005524B6" w:rsidP="005524B6">
            <w:pPr>
              <w:spacing w:after="100" w:afterAutospacing="1" w:line="240" w:lineRule="auto"/>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5524B6" w:rsidRPr="004C77C7" w:rsidRDefault="005524B6" w:rsidP="005524B6">
            <w:pPr>
              <w:spacing w:after="0" w:line="240" w:lineRule="auto"/>
              <w:jc w:val="both"/>
              <w:rPr>
                <w:rFonts w:ascii="Times New Roman" w:eastAsia="Calibri" w:hAnsi="Times New Roman" w:cs="Times New Roman"/>
                <w:sz w:val="24"/>
                <w:szCs w:val="24"/>
              </w:rPr>
            </w:pPr>
            <w:r w:rsidRPr="004C77C7">
              <w:rPr>
                <w:rFonts w:ascii="Times New Roman" w:eastAsia="Calibri" w:hAnsi="Times New Roman" w:cs="Times New Roman"/>
                <w:sz w:val="24"/>
                <w:szCs w:val="24"/>
              </w:rPr>
              <w:t xml:space="preserve">Заместитель Главы администрации </w:t>
            </w:r>
          </w:p>
          <w:p w:rsidR="005524B6" w:rsidRDefault="005524B6" w:rsidP="005524B6">
            <w:pPr>
              <w:spacing w:after="0" w:line="240" w:lineRule="auto"/>
              <w:jc w:val="both"/>
              <w:rPr>
                <w:rFonts w:ascii="Times New Roman" w:eastAsia="Calibri" w:hAnsi="Times New Roman" w:cs="Times New Roman"/>
                <w:sz w:val="24"/>
                <w:szCs w:val="24"/>
              </w:rPr>
            </w:pPr>
            <w:r w:rsidRPr="004C77C7">
              <w:rPr>
                <w:rFonts w:ascii="Times New Roman" w:eastAsia="Calibri" w:hAnsi="Times New Roman" w:cs="Times New Roman"/>
                <w:sz w:val="24"/>
                <w:szCs w:val="24"/>
              </w:rPr>
              <w:t xml:space="preserve">муниципального </w:t>
            </w:r>
            <w:r>
              <w:rPr>
                <w:rFonts w:ascii="Times New Roman" w:eastAsia="Calibri" w:hAnsi="Times New Roman" w:cs="Times New Roman"/>
                <w:sz w:val="24"/>
                <w:szCs w:val="24"/>
              </w:rPr>
              <w:t>округ</w:t>
            </w:r>
            <w:r w:rsidRPr="004C77C7">
              <w:rPr>
                <w:rFonts w:ascii="Times New Roman" w:eastAsia="Calibri" w:hAnsi="Times New Roman" w:cs="Times New Roman"/>
                <w:sz w:val="24"/>
                <w:szCs w:val="24"/>
              </w:rPr>
              <w:t xml:space="preserve">а </w:t>
            </w:r>
            <w:r w:rsidRPr="004C77C7">
              <w:rPr>
                <w:rFonts w:ascii="Times New Roman" w:eastAsia="Calibri" w:hAnsi="Times New Roman" w:cs="Times New Roman"/>
                <w:sz w:val="24"/>
                <w:szCs w:val="24"/>
              </w:rPr>
              <w:tab/>
              <w:t xml:space="preserve">                                                                            О.В.Христофорова     </w:t>
            </w:r>
          </w:p>
          <w:p w:rsidR="005524B6" w:rsidRPr="005524B6" w:rsidRDefault="005524B6" w:rsidP="005524B6">
            <w:pPr>
              <w:spacing w:after="100" w:afterAutospacing="1" w:line="240" w:lineRule="auto"/>
              <w:rPr>
                <w:rFonts w:ascii="Times New Roman" w:eastAsia="Calibri"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5524B6" w:rsidRPr="005524B6" w:rsidRDefault="005524B6" w:rsidP="005524B6">
            <w:pPr>
              <w:spacing w:after="100" w:afterAutospacing="1" w:line="240" w:lineRule="auto"/>
              <w:rPr>
                <w:rFonts w:ascii="Times New Roman" w:hAnsi="Times New Roman" w:cs="Times New Roman"/>
                <w:sz w:val="24"/>
                <w:szCs w:val="24"/>
              </w:rPr>
            </w:pPr>
          </w:p>
        </w:tc>
      </w:tr>
      <w:tr w:rsidR="005524B6" w:rsidRPr="005524B6" w:rsidTr="005524B6">
        <w:trPr>
          <w:trHeight w:hRule="exact" w:val="983"/>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5524B6" w:rsidRPr="005524B6" w:rsidRDefault="005524B6" w:rsidP="005524B6">
            <w:pPr>
              <w:spacing w:after="100" w:afterAutospacing="1" w:line="240" w:lineRule="auto"/>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5524B6" w:rsidRPr="004C77C7" w:rsidRDefault="005524B6" w:rsidP="005524B6">
            <w:pPr>
              <w:spacing w:after="0" w:line="240" w:lineRule="auto"/>
              <w:jc w:val="both"/>
              <w:rPr>
                <w:rFonts w:ascii="Times New Roman" w:eastAsia="Calibri" w:hAnsi="Times New Roman" w:cs="Times New Roman"/>
                <w:sz w:val="24"/>
                <w:szCs w:val="24"/>
              </w:rPr>
            </w:pPr>
            <w:r w:rsidRPr="004C77C7">
              <w:rPr>
                <w:rFonts w:ascii="Times New Roman" w:eastAsia="Calibri" w:hAnsi="Times New Roman" w:cs="Times New Roman"/>
                <w:sz w:val="24"/>
                <w:szCs w:val="24"/>
              </w:rPr>
              <w:t>Управляющий делами А</w:t>
            </w:r>
            <w:r>
              <w:rPr>
                <w:rFonts w:ascii="Times New Roman" w:eastAsia="Calibri" w:hAnsi="Times New Roman" w:cs="Times New Roman"/>
                <w:sz w:val="24"/>
                <w:szCs w:val="24"/>
              </w:rPr>
              <w:t>дминистрации</w:t>
            </w:r>
            <w:r>
              <w:rPr>
                <w:rFonts w:ascii="Times New Roman" w:eastAsia="Calibri" w:hAnsi="Times New Roman" w:cs="Times New Roman"/>
                <w:sz w:val="24"/>
                <w:szCs w:val="24"/>
              </w:rPr>
              <w:tab/>
              <w:t xml:space="preserve">   </w:t>
            </w:r>
            <w:r w:rsidRPr="004C77C7">
              <w:rPr>
                <w:rFonts w:ascii="Times New Roman" w:eastAsia="Calibri" w:hAnsi="Times New Roman" w:cs="Times New Roman"/>
                <w:sz w:val="24"/>
                <w:szCs w:val="24"/>
              </w:rPr>
              <w:t xml:space="preserve"> Ю.В. Степанова</w:t>
            </w:r>
          </w:p>
          <w:p w:rsidR="005524B6" w:rsidRPr="005524B6" w:rsidRDefault="005524B6" w:rsidP="005524B6">
            <w:pPr>
              <w:spacing w:after="100" w:afterAutospacing="1" w:line="240" w:lineRule="auto"/>
              <w:rPr>
                <w:rFonts w:ascii="Times New Roman"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5524B6" w:rsidRPr="005524B6" w:rsidRDefault="005524B6" w:rsidP="005524B6">
            <w:pPr>
              <w:spacing w:after="100" w:afterAutospacing="1" w:line="240" w:lineRule="auto"/>
              <w:rPr>
                <w:rFonts w:ascii="Times New Roman" w:hAnsi="Times New Roman" w:cs="Times New Roman"/>
                <w:sz w:val="24"/>
                <w:szCs w:val="24"/>
              </w:rPr>
            </w:pPr>
          </w:p>
        </w:tc>
      </w:tr>
      <w:tr w:rsidR="005524B6" w:rsidRPr="005524B6" w:rsidTr="005524B6">
        <w:trPr>
          <w:trHeight w:hRule="exact" w:val="1422"/>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5524B6" w:rsidRPr="005524B6" w:rsidRDefault="005524B6" w:rsidP="005524B6">
            <w:pPr>
              <w:spacing w:after="100" w:afterAutospacing="1" w:line="240" w:lineRule="auto"/>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5524B6" w:rsidRPr="005524B6" w:rsidRDefault="005524B6" w:rsidP="005524B6">
            <w:pPr>
              <w:pStyle w:val="af3"/>
              <w:rPr>
                <w:rFonts w:ascii="Times New Roman" w:hAnsi="Times New Roman" w:cs="Times New Roman"/>
                <w:sz w:val="24"/>
                <w:szCs w:val="24"/>
              </w:rPr>
            </w:pPr>
            <w:r w:rsidRPr="005524B6">
              <w:rPr>
                <w:rFonts w:ascii="Times New Roman" w:hAnsi="Times New Roman" w:cs="Times New Roman"/>
                <w:sz w:val="24"/>
                <w:szCs w:val="24"/>
              </w:rPr>
              <w:t xml:space="preserve">Начальник Административно-правового управления Администрации Крестецкого муниципального округа </w:t>
            </w:r>
          </w:p>
          <w:p w:rsidR="005524B6" w:rsidRPr="005524B6" w:rsidRDefault="005524B6" w:rsidP="005524B6">
            <w:pPr>
              <w:pStyle w:val="af3"/>
              <w:rPr>
                <w:rFonts w:ascii="Times New Roman" w:hAnsi="Times New Roman" w:cs="Times New Roman"/>
                <w:sz w:val="24"/>
                <w:szCs w:val="24"/>
              </w:rPr>
            </w:pPr>
            <w:r w:rsidRPr="005524B6">
              <w:rPr>
                <w:rFonts w:ascii="Times New Roman" w:hAnsi="Times New Roman" w:cs="Times New Roman"/>
                <w:sz w:val="24"/>
                <w:szCs w:val="24"/>
              </w:rPr>
              <w:t xml:space="preserve">О.Н. </w:t>
            </w:r>
            <w:proofErr w:type="spellStart"/>
            <w:r w:rsidRPr="005524B6">
              <w:rPr>
                <w:rFonts w:ascii="Times New Roman" w:hAnsi="Times New Roman" w:cs="Times New Roman"/>
                <w:sz w:val="24"/>
                <w:szCs w:val="24"/>
              </w:rPr>
              <w:t>Ожерельева</w:t>
            </w:r>
            <w:proofErr w:type="spellEnd"/>
          </w:p>
          <w:p w:rsidR="005524B6" w:rsidRPr="005524B6" w:rsidRDefault="005524B6" w:rsidP="005524B6">
            <w:pPr>
              <w:pStyle w:val="af3"/>
              <w:rPr>
                <w:rFonts w:ascii="Times New Roman" w:hAnsi="Times New Roman" w:cs="Times New Roman"/>
                <w:sz w:val="24"/>
                <w:szCs w:val="24"/>
              </w:rPr>
            </w:pPr>
          </w:p>
          <w:p w:rsidR="005524B6" w:rsidRPr="005524B6" w:rsidRDefault="005524B6" w:rsidP="005524B6">
            <w:pPr>
              <w:spacing w:after="0" w:line="240" w:lineRule="auto"/>
              <w:rPr>
                <w:rFonts w:ascii="Times New Roman" w:eastAsia="Calibri"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5524B6" w:rsidRPr="005524B6" w:rsidRDefault="005524B6" w:rsidP="005524B6">
            <w:pPr>
              <w:spacing w:after="100" w:afterAutospacing="1" w:line="240" w:lineRule="auto"/>
              <w:rPr>
                <w:rFonts w:ascii="Times New Roman" w:hAnsi="Times New Roman" w:cs="Times New Roman"/>
                <w:sz w:val="24"/>
                <w:szCs w:val="24"/>
              </w:rPr>
            </w:pPr>
          </w:p>
        </w:tc>
      </w:tr>
      <w:tr w:rsidR="005524B6" w:rsidRPr="005524B6" w:rsidTr="00D22F98">
        <w:trPr>
          <w:trHeight w:hRule="exact" w:val="1130"/>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5524B6" w:rsidRPr="005524B6" w:rsidRDefault="005524B6" w:rsidP="005524B6">
            <w:pPr>
              <w:spacing w:after="100" w:afterAutospacing="1" w:line="240" w:lineRule="auto"/>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5524B6" w:rsidRDefault="005524B6" w:rsidP="005524B6">
            <w:pPr>
              <w:spacing w:after="0" w:line="240" w:lineRule="auto"/>
              <w:rPr>
                <w:rFonts w:ascii="Times New Roman" w:eastAsia="Calibri" w:hAnsi="Times New Roman" w:cs="Times New Roman"/>
                <w:sz w:val="24"/>
                <w:szCs w:val="24"/>
              </w:rPr>
            </w:pPr>
            <w:r w:rsidRPr="005524B6">
              <w:rPr>
                <w:rFonts w:ascii="Times New Roman" w:eastAsia="Calibri" w:hAnsi="Times New Roman" w:cs="Times New Roman"/>
                <w:sz w:val="24"/>
                <w:szCs w:val="24"/>
              </w:rPr>
              <w:t xml:space="preserve">Глава функционального отдела </w:t>
            </w:r>
            <w:proofErr w:type="spellStart"/>
            <w:r w:rsidRPr="005524B6">
              <w:rPr>
                <w:rFonts w:ascii="Times New Roman" w:eastAsia="Calibri" w:hAnsi="Times New Roman" w:cs="Times New Roman"/>
                <w:sz w:val="24"/>
                <w:szCs w:val="24"/>
              </w:rPr>
              <w:t>Ручьевской</w:t>
            </w:r>
            <w:proofErr w:type="spellEnd"/>
            <w:r w:rsidRPr="005524B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524B6">
              <w:rPr>
                <w:rFonts w:ascii="Times New Roman" w:eastAsia="Calibri" w:hAnsi="Times New Roman" w:cs="Times New Roman"/>
                <w:sz w:val="24"/>
                <w:szCs w:val="24"/>
              </w:rPr>
              <w:t xml:space="preserve">    Л.А.Степанова</w:t>
            </w:r>
          </w:p>
          <w:p w:rsidR="005524B6" w:rsidRPr="005524B6" w:rsidRDefault="005524B6" w:rsidP="005524B6">
            <w:pPr>
              <w:pStyle w:val="af3"/>
              <w:rPr>
                <w:rFonts w:ascii="Times New Roman"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5524B6" w:rsidRPr="005524B6" w:rsidRDefault="005524B6" w:rsidP="005524B6">
            <w:pPr>
              <w:spacing w:after="100" w:afterAutospacing="1" w:line="240" w:lineRule="auto"/>
              <w:rPr>
                <w:rFonts w:ascii="Times New Roman" w:hAnsi="Times New Roman" w:cs="Times New Roman"/>
                <w:sz w:val="24"/>
                <w:szCs w:val="24"/>
              </w:rPr>
            </w:pPr>
          </w:p>
        </w:tc>
      </w:tr>
      <w:tr w:rsidR="005524B6" w:rsidRPr="005524B6" w:rsidTr="00D22F98">
        <w:trPr>
          <w:trHeight w:hRule="exact" w:val="1132"/>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5524B6" w:rsidRPr="005524B6" w:rsidRDefault="005524B6" w:rsidP="005524B6">
            <w:pPr>
              <w:spacing w:after="100" w:afterAutospacing="1" w:line="240" w:lineRule="auto"/>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D22F98" w:rsidRDefault="00D22F98" w:rsidP="00D22F98">
            <w:pPr>
              <w:spacing w:after="0" w:line="240" w:lineRule="auto"/>
              <w:rPr>
                <w:rFonts w:ascii="Times New Roman" w:eastAsia="Calibri" w:hAnsi="Times New Roman" w:cs="Times New Roman"/>
                <w:sz w:val="24"/>
                <w:szCs w:val="24"/>
              </w:rPr>
            </w:pPr>
            <w:r w:rsidRPr="005524B6">
              <w:rPr>
                <w:rFonts w:ascii="Times New Roman" w:eastAsia="Calibri" w:hAnsi="Times New Roman" w:cs="Times New Roman"/>
                <w:sz w:val="24"/>
                <w:szCs w:val="24"/>
              </w:rPr>
              <w:t xml:space="preserve">Глава функционального отдела </w:t>
            </w:r>
            <w:proofErr w:type="spellStart"/>
            <w:r>
              <w:rPr>
                <w:rFonts w:ascii="Times New Roman" w:eastAsia="Calibri" w:hAnsi="Times New Roman" w:cs="Times New Roman"/>
                <w:sz w:val="24"/>
                <w:szCs w:val="24"/>
              </w:rPr>
              <w:t>Новорахинский</w:t>
            </w:r>
            <w:proofErr w:type="spellEnd"/>
            <w:r w:rsidRPr="005524B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Г.Н. Григорьев</w:t>
            </w:r>
            <w:r w:rsidRPr="005524B6">
              <w:rPr>
                <w:rFonts w:ascii="Times New Roman" w:eastAsia="Calibri" w:hAnsi="Times New Roman" w:cs="Times New Roman"/>
                <w:sz w:val="24"/>
                <w:szCs w:val="24"/>
              </w:rPr>
              <w:t xml:space="preserve">   </w:t>
            </w:r>
          </w:p>
          <w:p w:rsidR="005524B6" w:rsidRPr="005524B6" w:rsidRDefault="005524B6" w:rsidP="005524B6">
            <w:pPr>
              <w:pStyle w:val="af3"/>
              <w:rPr>
                <w:rFonts w:ascii="Times New Roman"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5524B6" w:rsidRPr="005524B6" w:rsidRDefault="005524B6" w:rsidP="005524B6">
            <w:pPr>
              <w:spacing w:after="100" w:afterAutospacing="1" w:line="240" w:lineRule="auto"/>
              <w:rPr>
                <w:rFonts w:ascii="Times New Roman" w:hAnsi="Times New Roman" w:cs="Times New Roman"/>
                <w:sz w:val="24"/>
                <w:szCs w:val="24"/>
              </w:rPr>
            </w:pPr>
          </w:p>
        </w:tc>
      </w:tr>
      <w:tr w:rsidR="00D22F98" w:rsidRPr="005524B6" w:rsidTr="00D22F98">
        <w:trPr>
          <w:trHeight w:hRule="exact" w:val="1132"/>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D22F98" w:rsidRPr="005524B6" w:rsidRDefault="00D22F98" w:rsidP="005524B6">
            <w:pPr>
              <w:spacing w:after="100" w:afterAutospacing="1" w:line="240" w:lineRule="auto"/>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D22F98" w:rsidRDefault="00D22F98" w:rsidP="00D22F98">
            <w:pPr>
              <w:spacing w:after="0" w:line="240" w:lineRule="auto"/>
              <w:rPr>
                <w:rFonts w:ascii="Times New Roman" w:eastAsia="Calibri" w:hAnsi="Times New Roman" w:cs="Times New Roman"/>
                <w:sz w:val="24"/>
                <w:szCs w:val="24"/>
              </w:rPr>
            </w:pPr>
            <w:r w:rsidRPr="005524B6">
              <w:rPr>
                <w:rFonts w:ascii="Times New Roman" w:eastAsia="Calibri" w:hAnsi="Times New Roman" w:cs="Times New Roman"/>
                <w:sz w:val="24"/>
                <w:szCs w:val="24"/>
              </w:rPr>
              <w:t xml:space="preserve">Глава функционального отдела </w:t>
            </w:r>
            <w:proofErr w:type="spellStart"/>
            <w:r>
              <w:rPr>
                <w:rFonts w:ascii="Times New Roman" w:eastAsia="Calibri" w:hAnsi="Times New Roman" w:cs="Times New Roman"/>
                <w:sz w:val="24"/>
                <w:szCs w:val="24"/>
              </w:rPr>
              <w:t>Зайцевский</w:t>
            </w:r>
            <w:proofErr w:type="spellEnd"/>
            <w:r w:rsidRPr="005524B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Т.С. Сальникова</w:t>
            </w:r>
          </w:p>
          <w:p w:rsidR="00D22F98" w:rsidRPr="005524B6" w:rsidRDefault="00D22F98" w:rsidP="00D22F98">
            <w:pPr>
              <w:spacing w:after="0" w:line="240" w:lineRule="auto"/>
              <w:rPr>
                <w:rFonts w:ascii="Times New Roman" w:eastAsia="Calibri"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D22F98" w:rsidRPr="005524B6" w:rsidRDefault="00D22F98" w:rsidP="005524B6">
            <w:pPr>
              <w:spacing w:after="100" w:afterAutospacing="1" w:line="240" w:lineRule="auto"/>
              <w:rPr>
                <w:rFonts w:ascii="Times New Roman" w:hAnsi="Times New Roman" w:cs="Times New Roman"/>
                <w:sz w:val="24"/>
                <w:szCs w:val="24"/>
              </w:rPr>
            </w:pPr>
          </w:p>
        </w:tc>
      </w:tr>
      <w:tr w:rsidR="00D22F98" w:rsidRPr="005524B6" w:rsidTr="00D22F98">
        <w:trPr>
          <w:trHeight w:hRule="exact" w:val="1132"/>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D22F98" w:rsidRPr="005524B6" w:rsidRDefault="00D22F98" w:rsidP="005524B6">
            <w:pPr>
              <w:spacing w:after="100" w:afterAutospacing="1" w:line="240" w:lineRule="auto"/>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D22F98" w:rsidRPr="005524B6" w:rsidRDefault="00D22F98" w:rsidP="00D22F98">
            <w:pPr>
              <w:spacing w:after="0" w:line="240" w:lineRule="auto"/>
              <w:rPr>
                <w:rFonts w:ascii="Times New Roman" w:eastAsia="Calibri" w:hAnsi="Times New Roman" w:cs="Times New Roman"/>
                <w:sz w:val="24"/>
                <w:szCs w:val="24"/>
              </w:rPr>
            </w:pPr>
            <w:r w:rsidRPr="005524B6">
              <w:rPr>
                <w:rFonts w:ascii="Times New Roman" w:eastAsia="Calibri" w:hAnsi="Times New Roman" w:cs="Times New Roman"/>
                <w:sz w:val="24"/>
                <w:szCs w:val="24"/>
              </w:rPr>
              <w:t xml:space="preserve">Глава функционального отдела </w:t>
            </w:r>
            <w:proofErr w:type="spellStart"/>
            <w:r>
              <w:rPr>
                <w:rFonts w:ascii="Times New Roman" w:eastAsia="Calibri" w:hAnsi="Times New Roman" w:cs="Times New Roman"/>
                <w:sz w:val="24"/>
                <w:szCs w:val="24"/>
              </w:rPr>
              <w:t>Усть-Волмский</w:t>
            </w:r>
            <w:proofErr w:type="spellEnd"/>
            <w:r w:rsidRPr="005524B6">
              <w:rPr>
                <w:rFonts w:ascii="Times New Roman" w:eastAsia="Calibri" w:hAnsi="Times New Roman" w:cs="Times New Roman"/>
                <w:sz w:val="24"/>
                <w:szCs w:val="24"/>
              </w:rPr>
              <w:t xml:space="preserve">  </w:t>
            </w:r>
            <w:r>
              <w:rPr>
                <w:rFonts w:ascii="Times New Roman" w:eastAsia="Calibri" w:hAnsi="Times New Roman" w:cs="Times New Roman"/>
                <w:sz w:val="24"/>
                <w:szCs w:val="24"/>
              </w:rPr>
              <w:t>Н.В.Петрова</w:t>
            </w:r>
            <w:r w:rsidRPr="005524B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5524B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D22F98" w:rsidRPr="005524B6" w:rsidRDefault="00D22F98" w:rsidP="005524B6">
            <w:pPr>
              <w:spacing w:after="100" w:afterAutospacing="1" w:line="240" w:lineRule="auto"/>
              <w:rPr>
                <w:rFonts w:ascii="Times New Roman" w:hAnsi="Times New Roman" w:cs="Times New Roman"/>
                <w:sz w:val="24"/>
                <w:szCs w:val="24"/>
              </w:rPr>
            </w:pPr>
          </w:p>
        </w:tc>
      </w:tr>
      <w:tr w:rsidR="00D22F98" w:rsidRPr="005524B6" w:rsidTr="00D22F98">
        <w:trPr>
          <w:trHeight w:hRule="exact" w:val="1132"/>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D22F98" w:rsidRPr="005524B6" w:rsidRDefault="00D22F98" w:rsidP="005524B6">
            <w:pPr>
              <w:spacing w:after="100" w:afterAutospacing="1" w:line="240" w:lineRule="auto"/>
              <w:rPr>
                <w:rFonts w:ascii="Times New Roman" w:hAnsi="Times New Roman" w:cs="Times New Roman"/>
                <w:sz w:val="24"/>
                <w:szCs w:val="24"/>
              </w:rPr>
            </w:pPr>
          </w:p>
        </w:tc>
        <w:tc>
          <w:tcPr>
            <w:tcW w:w="4500" w:type="dxa"/>
            <w:tcBorders>
              <w:top w:val="single" w:sz="6" w:space="0" w:color="auto"/>
              <w:left w:val="single" w:sz="6" w:space="0" w:color="auto"/>
              <w:bottom w:val="single" w:sz="6" w:space="0" w:color="auto"/>
              <w:right w:val="single" w:sz="6" w:space="0" w:color="auto"/>
            </w:tcBorders>
            <w:shd w:val="clear" w:color="auto" w:fill="FFFFFF"/>
          </w:tcPr>
          <w:p w:rsidR="00D22F98" w:rsidRPr="004C77C7" w:rsidRDefault="00D22F98" w:rsidP="00D22F98">
            <w:pPr>
              <w:spacing w:after="0" w:line="240" w:lineRule="auto"/>
              <w:jc w:val="both"/>
              <w:outlineLvl w:val="0"/>
              <w:rPr>
                <w:rFonts w:ascii="Times New Roman" w:eastAsia="Calibri" w:hAnsi="Times New Roman" w:cs="Times New Roman"/>
                <w:sz w:val="24"/>
                <w:szCs w:val="24"/>
              </w:rPr>
            </w:pPr>
            <w:r w:rsidRPr="004C77C7">
              <w:rPr>
                <w:rFonts w:ascii="Times New Roman" w:eastAsia="Calibri" w:hAnsi="Times New Roman" w:cs="Times New Roman"/>
                <w:sz w:val="24"/>
                <w:szCs w:val="24"/>
              </w:rPr>
              <w:t>Служащий ведущей категории</w:t>
            </w:r>
          </w:p>
          <w:p w:rsidR="00D22F98" w:rsidRDefault="00D22F98" w:rsidP="00D22F98">
            <w:pPr>
              <w:spacing w:after="0" w:line="240" w:lineRule="auto"/>
              <w:rPr>
                <w:rFonts w:ascii="Times New Roman" w:hAnsi="Times New Roman" w:cs="Times New Roman"/>
                <w:sz w:val="24"/>
                <w:szCs w:val="24"/>
              </w:rPr>
            </w:pPr>
            <w:r w:rsidRPr="004C77C7">
              <w:rPr>
                <w:rFonts w:ascii="Times New Roman" w:eastAsia="Calibri" w:hAnsi="Times New Roman" w:cs="Times New Roman"/>
                <w:sz w:val="24"/>
                <w:szCs w:val="24"/>
              </w:rPr>
              <w:t xml:space="preserve">Управления делами                                                                                               </w:t>
            </w:r>
            <w:r>
              <w:rPr>
                <w:rFonts w:ascii="Times New Roman" w:eastAsia="Calibri" w:hAnsi="Times New Roman" w:cs="Times New Roman"/>
                <w:sz w:val="24"/>
                <w:szCs w:val="24"/>
              </w:rPr>
              <w:t xml:space="preserve">    </w:t>
            </w:r>
            <w:r w:rsidRPr="004C77C7">
              <w:rPr>
                <w:rFonts w:ascii="Times New Roman" w:eastAsia="Calibri" w:hAnsi="Times New Roman" w:cs="Times New Roman"/>
                <w:sz w:val="24"/>
                <w:szCs w:val="24"/>
              </w:rPr>
              <w:t xml:space="preserve">  </w:t>
            </w:r>
            <w:r w:rsidRPr="004C77C7">
              <w:rPr>
                <w:rFonts w:ascii="Times New Roman" w:hAnsi="Times New Roman" w:cs="Times New Roman"/>
                <w:sz w:val="24"/>
                <w:szCs w:val="24"/>
              </w:rPr>
              <w:t>Г.А.</w:t>
            </w:r>
            <w:proofErr w:type="gramStart"/>
            <w:r w:rsidRPr="004C77C7">
              <w:rPr>
                <w:rFonts w:ascii="Times New Roman" w:hAnsi="Times New Roman" w:cs="Times New Roman"/>
                <w:sz w:val="24"/>
                <w:szCs w:val="24"/>
              </w:rPr>
              <w:t>Чубатая</w:t>
            </w:r>
            <w:proofErr w:type="gramEnd"/>
            <w:r w:rsidRPr="004C77C7">
              <w:rPr>
                <w:rFonts w:ascii="Times New Roman" w:hAnsi="Times New Roman" w:cs="Times New Roman"/>
                <w:sz w:val="24"/>
                <w:szCs w:val="24"/>
              </w:rPr>
              <w:t xml:space="preserve"> </w:t>
            </w:r>
          </w:p>
          <w:p w:rsidR="00D22F98" w:rsidRDefault="00D22F98" w:rsidP="00D22F98">
            <w:pPr>
              <w:spacing w:after="0" w:line="240" w:lineRule="auto"/>
              <w:rPr>
                <w:rFonts w:ascii="Times New Roman" w:hAnsi="Times New Roman" w:cs="Times New Roman"/>
                <w:sz w:val="24"/>
                <w:szCs w:val="24"/>
              </w:rPr>
            </w:pPr>
          </w:p>
          <w:p w:rsidR="00D22F98" w:rsidRPr="005524B6" w:rsidRDefault="00D22F98" w:rsidP="00D22F98">
            <w:pPr>
              <w:spacing w:after="0" w:line="240" w:lineRule="auto"/>
              <w:rPr>
                <w:rFonts w:ascii="Times New Roman" w:eastAsia="Calibri"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shd w:val="clear" w:color="auto" w:fill="FFFFFF"/>
          </w:tcPr>
          <w:p w:rsidR="00D22F98" w:rsidRPr="005524B6" w:rsidRDefault="00D22F98" w:rsidP="005524B6">
            <w:pPr>
              <w:spacing w:after="100" w:afterAutospacing="1" w:line="240" w:lineRule="auto"/>
              <w:rPr>
                <w:rFonts w:ascii="Times New Roman" w:hAnsi="Times New Roman" w:cs="Times New Roman"/>
                <w:sz w:val="24"/>
                <w:szCs w:val="24"/>
              </w:rPr>
            </w:pPr>
          </w:p>
        </w:tc>
      </w:tr>
    </w:tbl>
    <w:p w:rsidR="005524B6" w:rsidRDefault="005524B6" w:rsidP="005524B6">
      <w:pPr>
        <w:rPr>
          <w:szCs w:val="28"/>
        </w:rPr>
      </w:pPr>
    </w:p>
    <w:p w:rsidR="005524B6" w:rsidRDefault="005524B6" w:rsidP="005524B6">
      <w:pPr>
        <w:tabs>
          <w:tab w:val="left" w:pos="284"/>
        </w:tabs>
        <w:jc w:val="both"/>
        <w:rPr>
          <w:szCs w:val="28"/>
        </w:rPr>
      </w:pPr>
    </w:p>
    <w:p w:rsidR="001606B6" w:rsidRDefault="001606B6" w:rsidP="001606B6">
      <w:pPr>
        <w:spacing w:after="0" w:line="240" w:lineRule="auto"/>
        <w:jc w:val="both"/>
        <w:rPr>
          <w:rFonts w:ascii="Times New Roman" w:eastAsia="Calibri" w:hAnsi="Times New Roman" w:cs="Times New Roman"/>
          <w:sz w:val="24"/>
          <w:szCs w:val="24"/>
        </w:rPr>
      </w:pPr>
    </w:p>
    <w:p w:rsidR="005524B6" w:rsidRPr="005524B6" w:rsidRDefault="005524B6" w:rsidP="004C77C7">
      <w:pPr>
        <w:spacing w:after="0" w:line="240" w:lineRule="auto"/>
        <w:rPr>
          <w:rFonts w:ascii="Times New Roman" w:hAnsi="Times New Roman" w:cs="Times New Roman"/>
          <w:sz w:val="24"/>
          <w:szCs w:val="24"/>
        </w:rPr>
        <w:sectPr w:rsidR="005524B6" w:rsidRPr="005524B6" w:rsidSect="00061ED9">
          <w:headerReference w:type="default" r:id="rId9"/>
          <w:headerReference w:type="first" r:id="rId10"/>
          <w:pgSz w:w="11906" w:h="16838"/>
          <w:pgMar w:top="1134" w:right="850" w:bottom="1134" w:left="1701" w:header="708" w:footer="708" w:gutter="0"/>
          <w:cols w:space="708"/>
          <w:docGrid w:linePitch="360"/>
        </w:sectPr>
      </w:pPr>
    </w:p>
    <w:p w:rsidR="00926983" w:rsidRPr="003646C1" w:rsidRDefault="00926983" w:rsidP="00926983">
      <w:pPr>
        <w:pStyle w:val="ConsPlusNormal"/>
        <w:jc w:val="right"/>
        <w:outlineLvl w:val="0"/>
        <w:rPr>
          <w:rFonts w:ascii="Times New Roman" w:hAnsi="Times New Roman" w:cs="Times New Roman"/>
          <w:sz w:val="24"/>
          <w:szCs w:val="24"/>
        </w:rPr>
      </w:pPr>
      <w:r w:rsidRPr="003646C1">
        <w:rPr>
          <w:rFonts w:ascii="Times New Roman" w:hAnsi="Times New Roman" w:cs="Times New Roman"/>
          <w:sz w:val="24"/>
          <w:szCs w:val="24"/>
        </w:rPr>
        <w:lastRenderedPageBreak/>
        <w:t>УТВЕРЖДЕНО</w:t>
      </w:r>
    </w:p>
    <w:p w:rsidR="00926983" w:rsidRPr="003646C1" w:rsidRDefault="00926983" w:rsidP="00926983">
      <w:pPr>
        <w:pStyle w:val="ConsPlusNormal"/>
        <w:jc w:val="right"/>
        <w:outlineLvl w:val="0"/>
        <w:rPr>
          <w:rFonts w:ascii="Times New Roman" w:hAnsi="Times New Roman" w:cs="Times New Roman"/>
          <w:sz w:val="24"/>
          <w:szCs w:val="24"/>
        </w:rPr>
      </w:pPr>
      <w:r w:rsidRPr="003646C1">
        <w:rPr>
          <w:rFonts w:ascii="Times New Roman" w:hAnsi="Times New Roman" w:cs="Times New Roman"/>
          <w:sz w:val="24"/>
          <w:szCs w:val="24"/>
        </w:rPr>
        <w:t xml:space="preserve">решением Думы </w:t>
      </w:r>
    </w:p>
    <w:p w:rsidR="00926983" w:rsidRPr="003646C1" w:rsidRDefault="00926983" w:rsidP="00926983">
      <w:pPr>
        <w:pStyle w:val="ConsPlusNormal"/>
        <w:jc w:val="right"/>
        <w:outlineLvl w:val="0"/>
        <w:rPr>
          <w:rFonts w:ascii="Times New Roman" w:hAnsi="Times New Roman" w:cs="Times New Roman"/>
          <w:sz w:val="24"/>
          <w:szCs w:val="24"/>
        </w:rPr>
      </w:pPr>
      <w:r w:rsidRPr="003646C1">
        <w:rPr>
          <w:rFonts w:ascii="Times New Roman" w:hAnsi="Times New Roman" w:cs="Times New Roman"/>
          <w:sz w:val="24"/>
          <w:szCs w:val="24"/>
        </w:rPr>
        <w:t>Крестецкого муниципального округа</w:t>
      </w:r>
    </w:p>
    <w:p w:rsidR="00926983" w:rsidRPr="003646C1" w:rsidRDefault="00926983" w:rsidP="00926983">
      <w:pPr>
        <w:pStyle w:val="ConsPlusNormal"/>
        <w:jc w:val="center"/>
        <w:rPr>
          <w:rFonts w:ascii="Times New Roman" w:hAnsi="Times New Roman" w:cs="Times New Roman"/>
          <w:sz w:val="24"/>
          <w:szCs w:val="24"/>
        </w:rPr>
      </w:pPr>
      <w:r w:rsidRPr="003646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46C1">
        <w:rPr>
          <w:rFonts w:ascii="Times New Roman" w:hAnsi="Times New Roman" w:cs="Times New Roman"/>
          <w:sz w:val="24"/>
          <w:szCs w:val="24"/>
        </w:rPr>
        <w:t>от   .0</w:t>
      </w:r>
      <w:r w:rsidR="00433ED7">
        <w:rPr>
          <w:rFonts w:ascii="Times New Roman" w:hAnsi="Times New Roman" w:cs="Times New Roman"/>
          <w:sz w:val="24"/>
          <w:szCs w:val="24"/>
        </w:rPr>
        <w:t>5</w:t>
      </w:r>
      <w:r w:rsidRPr="003646C1">
        <w:rPr>
          <w:rFonts w:ascii="Times New Roman" w:hAnsi="Times New Roman" w:cs="Times New Roman"/>
          <w:sz w:val="24"/>
          <w:szCs w:val="24"/>
        </w:rPr>
        <w:t>.202</w:t>
      </w:r>
      <w:r w:rsidR="00433ED7">
        <w:rPr>
          <w:rFonts w:ascii="Times New Roman" w:hAnsi="Times New Roman" w:cs="Times New Roman"/>
          <w:sz w:val="24"/>
          <w:szCs w:val="24"/>
        </w:rPr>
        <w:t>6</w:t>
      </w:r>
      <w:r w:rsidRPr="003646C1">
        <w:rPr>
          <w:rFonts w:ascii="Times New Roman" w:hAnsi="Times New Roman" w:cs="Times New Roman"/>
          <w:sz w:val="24"/>
          <w:szCs w:val="24"/>
        </w:rPr>
        <w:t xml:space="preserve"> № </w:t>
      </w:r>
    </w:p>
    <w:p w:rsidR="00A94918" w:rsidRDefault="00A94918" w:rsidP="00A94918">
      <w:pPr>
        <w:spacing w:after="0" w:line="360" w:lineRule="atLeast"/>
        <w:jc w:val="center"/>
        <w:rPr>
          <w:rFonts w:ascii="Times New Roman" w:eastAsia="Times New Roman" w:hAnsi="Times New Roman" w:cs="Times New Roman"/>
          <w:b/>
          <w:sz w:val="28"/>
          <w:szCs w:val="28"/>
          <w:lang w:eastAsia="ru-RU"/>
        </w:rPr>
      </w:pPr>
    </w:p>
    <w:p w:rsidR="00A94918" w:rsidRPr="00F83DA7" w:rsidRDefault="00A94918" w:rsidP="00F83DA7">
      <w:pPr>
        <w:shd w:val="clear" w:color="auto" w:fill="FFFFFF"/>
        <w:tabs>
          <w:tab w:val="left" w:pos="1570"/>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1"/>
          <w:sz w:val="24"/>
          <w:szCs w:val="24"/>
          <w:lang w:eastAsia="ru-RU"/>
        </w:rPr>
      </w:pPr>
      <w:r w:rsidRPr="00F83DA7">
        <w:rPr>
          <w:rFonts w:ascii="Times New Roman" w:eastAsia="Times New Roman" w:hAnsi="Times New Roman" w:cs="Times New Roman"/>
          <w:b/>
          <w:bCs/>
          <w:kern w:val="1"/>
          <w:sz w:val="24"/>
          <w:szCs w:val="24"/>
          <w:lang w:eastAsia="ru-RU"/>
        </w:rPr>
        <w:t>Положение</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jc w:val="center"/>
        <w:textAlignment w:val="baseline"/>
        <w:rPr>
          <w:rFonts w:ascii="Times New Roman" w:eastAsia="Times New Roman" w:hAnsi="Times New Roman" w:cs="Times New Roman"/>
          <w:bCs/>
          <w:kern w:val="1"/>
          <w:sz w:val="24"/>
          <w:szCs w:val="24"/>
          <w:lang w:eastAsia="ru-RU"/>
        </w:rPr>
      </w:pPr>
      <w:r w:rsidRPr="00F83DA7">
        <w:rPr>
          <w:rFonts w:ascii="Times New Roman" w:eastAsia="Times New Roman" w:hAnsi="Times New Roman" w:cs="Times New Roman"/>
          <w:bCs/>
          <w:kern w:val="1"/>
          <w:sz w:val="24"/>
          <w:szCs w:val="24"/>
          <w:lang w:eastAsia="ru-RU"/>
        </w:rPr>
        <w:t xml:space="preserve">о порядке взаимодействия старост сельских населенных пунктов с органами местного самоуправления </w:t>
      </w:r>
      <w:r w:rsidR="00926983" w:rsidRPr="00F83DA7">
        <w:rPr>
          <w:rFonts w:ascii="Times New Roman" w:eastAsia="Times New Roman" w:hAnsi="Times New Roman" w:cs="Times New Roman"/>
          <w:kern w:val="1"/>
          <w:sz w:val="24"/>
          <w:szCs w:val="24"/>
          <w:lang w:eastAsia="ru-RU"/>
        </w:rPr>
        <w:t>Крестец</w:t>
      </w:r>
      <w:r w:rsidRPr="00F83DA7">
        <w:rPr>
          <w:rFonts w:ascii="Times New Roman" w:eastAsia="Times New Roman" w:hAnsi="Times New Roman" w:cs="Times New Roman"/>
          <w:kern w:val="1"/>
          <w:sz w:val="24"/>
          <w:szCs w:val="24"/>
          <w:lang w:eastAsia="ru-RU"/>
        </w:rPr>
        <w:t>кого муниципального округа</w:t>
      </w:r>
      <w:r w:rsidRPr="00F83DA7">
        <w:rPr>
          <w:rFonts w:ascii="Times New Roman" w:eastAsia="Times New Roman" w:hAnsi="Times New Roman" w:cs="Times New Roman"/>
          <w:bCs/>
          <w:kern w:val="1"/>
          <w:sz w:val="24"/>
          <w:szCs w:val="24"/>
          <w:lang w:eastAsia="ru-RU"/>
        </w:rPr>
        <w:t xml:space="preserve"> Новгородской области и подведомственными им муниципальными учреждениями</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bCs/>
          <w:kern w:val="1"/>
          <w:sz w:val="24"/>
          <w:szCs w:val="24"/>
          <w:lang w:eastAsia="ru-RU"/>
        </w:rPr>
      </w:pPr>
    </w:p>
    <w:p w:rsidR="00A94918" w:rsidRPr="00F83DA7" w:rsidRDefault="00A94918" w:rsidP="00F83DA7">
      <w:pPr>
        <w:shd w:val="clear" w:color="auto" w:fill="FFFFFF"/>
        <w:tabs>
          <w:tab w:val="left" w:pos="1570"/>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1"/>
          <w:sz w:val="24"/>
          <w:szCs w:val="24"/>
          <w:lang w:eastAsia="ru-RU"/>
        </w:rPr>
      </w:pPr>
      <w:r w:rsidRPr="00F83DA7">
        <w:rPr>
          <w:rFonts w:ascii="Times New Roman" w:eastAsia="Times New Roman" w:hAnsi="Times New Roman" w:cs="Times New Roman"/>
          <w:b/>
          <w:bCs/>
          <w:kern w:val="1"/>
          <w:sz w:val="24"/>
          <w:szCs w:val="24"/>
          <w:lang w:eastAsia="ru-RU"/>
        </w:rPr>
        <w:t>1.Общие положения</w:t>
      </w:r>
    </w:p>
    <w:p w:rsidR="00A94918" w:rsidRPr="00F83DA7" w:rsidRDefault="00A94918" w:rsidP="00F83DA7">
      <w:pPr>
        <w:spacing w:after="0" w:line="240" w:lineRule="auto"/>
        <w:ind w:firstLine="709"/>
        <w:jc w:val="both"/>
        <w:rPr>
          <w:rFonts w:ascii="Times New Roman" w:hAnsi="Times New Roman" w:cs="Times New Roman"/>
          <w:sz w:val="24"/>
          <w:szCs w:val="24"/>
          <w:lang w:eastAsia="ru-RU"/>
        </w:rPr>
      </w:pPr>
    </w:p>
    <w:p w:rsidR="00A94918" w:rsidRPr="00F83DA7" w:rsidRDefault="00A94918" w:rsidP="00F83DA7">
      <w:pPr>
        <w:shd w:val="clear" w:color="auto" w:fill="FFFFFF"/>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1.1. Настоящее Положение разработано в целях реализации областного закона от 01.10.2018 № 304-ОЗ «О некоторых вопросах, связанных с деятельностью старосты в муниципальном образовании»,</w:t>
      </w:r>
      <w:hyperlink r:id="rId11" w:history="1"/>
      <w:r w:rsidRPr="00F83DA7">
        <w:rPr>
          <w:rFonts w:ascii="Times New Roman" w:eastAsia="Times New Roman" w:hAnsi="Times New Roman" w:cs="Times New Roman"/>
          <w:kern w:val="1"/>
          <w:sz w:val="24"/>
          <w:szCs w:val="24"/>
          <w:lang w:eastAsia="ru-RU"/>
        </w:rPr>
        <w:t xml:space="preserve"> устанавливает полномочия старост сельских населенных пунктов и порядок их взаимодействия с органами местного самоуправления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kern w:val="1"/>
          <w:sz w:val="24"/>
          <w:szCs w:val="24"/>
          <w:lang w:eastAsia="ru-RU"/>
        </w:rPr>
        <w:t xml:space="preserve"> муниципального округа и подведомственными им муниципальными учреждениями.</w:t>
      </w:r>
    </w:p>
    <w:p w:rsidR="00A94918" w:rsidRPr="00F83DA7" w:rsidRDefault="00A94918" w:rsidP="00F83DA7">
      <w:pPr>
        <w:shd w:val="clear" w:color="auto" w:fill="FFFFFF"/>
        <w:tabs>
          <w:tab w:val="left" w:pos="-142"/>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 xml:space="preserve">1.2. Старосты сельских населенных пунктов оказывают содействие Главе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kern w:val="1"/>
          <w:sz w:val="24"/>
          <w:szCs w:val="24"/>
          <w:lang w:eastAsia="ru-RU"/>
        </w:rPr>
        <w:t xml:space="preserve"> муниципального округа в реализации его полномочий в сфере организации местного самоуправления, способствуют развитию инициативы общественности.</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 xml:space="preserve">1.3. Деятельность старосты сельского населенного пункта (далее – староста) направлена на объединение жителей соответствующего сельского населенного пункта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kern w:val="1"/>
          <w:sz w:val="24"/>
          <w:szCs w:val="24"/>
          <w:lang w:eastAsia="ru-RU"/>
        </w:rPr>
        <w:t xml:space="preserve"> муниципального округа (далее - сельский населенный пункт) для самостоятельного решения вопросов местного значения в соответствии с законодательством.</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Староста представляет интересы населения соответствующего </w:t>
      </w:r>
      <w:r w:rsidRPr="00F83DA7">
        <w:rPr>
          <w:rFonts w:ascii="Times New Roman" w:eastAsia="Calibri" w:hAnsi="Times New Roman" w:cs="Times New Roman"/>
          <w:kern w:val="2"/>
          <w:sz w:val="24"/>
          <w:szCs w:val="24"/>
          <w:lang w:eastAsia="ru-RU"/>
        </w:rPr>
        <w:t xml:space="preserve">сельского населенного пункта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kern w:val="1"/>
          <w:sz w:val="24"/>
          <w:szCs w:val="24"/>
          <w:lang w:eastAsia="ru-RU"/>
        </w:rPr>
        <w:t xml:space="preserve"> муниципального округа</w:t>
      </w:r>
      <w:r w:rsidRPr="00F83DA7">
        <w:rPr>
          <w:rFonts w:ascii="Times New Roman" w:eastAsia="Calibri" w:hAnsi="Times New Roman" w:cs="Times New Roman"/>
          <w:kern w:val="2"/>
          <w:sz w:val="24"/>
          <w:szCs w:val="24"/>
          <w:lang w:eastAsia="ru-RU"/>
        </w:rPr>
        <w:t xml:space="preserve"> (далее - населенный пункт)</w:t>
      </w:r>
      <w:r w:rsidRPr="00F83DA7">
        <w:rPr>
          <w:rFonts w:ascii="Times New Roman" w:eastAsia="Times New Roman" w:hAnsi="Times New Roman" w:cs="Times New Roman"/>
          <w:sz w:val="24"/>
          <w:szCs w:val="24"/>
          <w:lang w:eastAsia="ru-RU"/>
        </w:rPr>
        <w:t xml:space="preserve">, взаимодействуя с органами местного самоуправления муниципального образования (далее - орган местного самоуправления), </w:t>
      </w:r>
      <w:r w:rsidRPr="00F83DA7">
        <w:rPr>
          <w:rFonts w:ascii="Times New Roman" w:eastAsia="Calibri" w:hAnsi="Times New Roman" w:cs="Times New Roman"/>
          <w:kern w:val="2"/>
          <w:sz w:val="24"/>
          <w:szCs w:val="24"/>
          <w:lang w:eastAsia="ru-RU"/>
        </w:rPr>
        <w:t>муниципальными предприятиями и учреждениями, иными организациями</w:t>
      </w:r>
      <w:r w:rsidRPr="00F83DA7">
        <w:rPr>
          <w:rFonts w:ascii="Times New Roman" w:eastAsia="Times New Roman" w:hAnsi="Times New Roman" w:cs="Times New Roman"/>
          <w:sz w:val="24"/>
          <w:szCs w:val="24"/>
          <w:lang w:eastAsia="ru-RU"/>
        </w:rPr>
        <w:t>.</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 xml:space="preserve">1.4. Координируют работу старост сельских населенных пунктов </w:t>
      </w:r>
      <w:r w:rsidR="00433ED7">
        <w:rPr>
          <w:rFonts w:ascii="Times New Roman" w:eastAsia="Times New Roman" w:hAnsi="Times New Roman" w:cs="Times New Roman"/>
          <w:kern w:val="1"/>
          <w:sz w:val="24"/>
          <w:szCs w:val="24"/>
          <w:lang w:eastAsia="ru-RU"/>
        </w:rPr>
        <w:t>функциональ</w:t>
      </w:r>
      <w:r w:rsidRPr="00F83DA7">
        <w:rPr>
          <w:rFonts w:ascii="Times New Roman" w:eastAsia="Times New Roman" w:hAnsi="Times New Roman" w:cs="Times New Roman"/>
          <w:kern w:val="1"/>
          <w:sz w:val="24"/>
          <w:szCs w:val="24"/>
          <w:lang w:eastAsia="ru-RU"/>
        </w:rPr>
        <w:t xml:space="preserve">ные отделы Администрации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kern w:val="1"/>
          <w:sz w:val="24"/>
          <w:szCs w:val="24"/>
          <w:lang w:eastAsia="ru-RU"/>
        </w:rPr>
        <w:t xml:space="preserve"> муниципального округа, соответствующей территории, на которой расположен населенный пункт (далее – </w:t>
      </w:r>
      <w:r w:rsidR="00433ED7">
        <w:rPr>
          <w:rFonts w:ascii="Times New Roman" w:eastAsia="Times New Roman" w:hAnsi="Times New Roman" w:cs="Times New Roman"/>
          <w:kern w:val="1"/>
          <w:sz w:val="24"/>
          <w:szCs w:val="24"/>
          <w:lang w:eastAsia="ru-RU"/>
        </w:rPr>
        <w:t>функциональный</w:t>
      </w:r>
      <w:r w:rsidRPr="00F83DA7">
        <w:rPr>
          <w:rFonts w:ascii="Times New Roman" w:eastAsia="Times New Roman" w:hAnsi="Times New Roman" w:cs="Times New Roman"/>
          <w:kern w:val="1"/>
          <w:sz w:val="24"/>
          <w:szCs w:val="24"/>
          <w:lang w:eastAsia="ru-RU"/>
        </w:rPr>
        <w:t xml:space="preserve"> отдел).</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bCs/>
          <w:kern w:val="1"/>
          <w:sz w:val="24"/>
          <w:szCs w:val="24"/>
          <w:lang w:eastAsia="ru-RU"/>
        </w:rPr>
        <w:t xml:space="preserve">1.5. Староста отчитывается не реже одного раза в год (не позднее 1 марта года, следующего за </w:t>
      </w:r>
      <w:proofErr w:type="gramStart"/>
      <w:r w:rsidRPr="00F83DA7">
        <w:rPr>
          <w:rFonts w:ascii="Times New Roman" w:eastAsia="Times New Roman" w:hAnsi="Times New Roman" w:cs="Times New Roman"/>
          <w:bCs/>
          <w:kern w:val="1"/>
          <w:sz w:val="24"/>
          <w:szCs w:val="24"/>
          <w:lang w:eastAsia="ru-RU"/>
        </w:rPr>
        <w:t>отчетным</w:t>
      </w:r>
      <w:proofErr w:type="gramEnd"/>
      <w:r w:rsidRPr="00F83DA7">
        <w:rPr>
          <w:rFonts w:ascii="Times New Roman" w:eastAsia="Times New Roman" w:hAnsi="Times New Roman" w:cs="Times New Roman"/>
          <w:bCs/>
          <w:kern w:val="1"/>
          <w:sz w:val="24"/>
          <w:szCs w:val="24"/>
          <w:lang w:eastAsia="ru-RU"/>
        </w:rPr>
        <w:t>) о своей деятельности на собрании жителей сельского населенного пункта.</w:t>
      </w:r>
    </w:p>
    <w:p w:rsidR="00F83DA7" w:rsidRDefault="00F83DA7" w:rsidP="00F83DA7">
      <w:pPr>
        <w:shd w:val="clear" w:color="auto" w:fill="FFFFFF"/>
        <w:tabs>
          <w:tab w:val="left" w:pos="157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1"/>
          <w:sz w:val="24"/>
          <w:szCs w:val="24"/>
          <w:lang w:eastAsia="ru-RU"/>
        </w:rPr>
      </w:pPr>
    </w:p>
    <w:p w:rsidR="00A94918" w:rsidRPr="00F83DA7" w:rsidRDefault="00A94918" w:rsidP="00F83DA7">
      <w:pPr>
        <w:shd w:val="clear" w:color="auto" w:fill="FFFFFF"/>
        <w:tabs>
          <w:tab w:val="left" w:pos="157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1"/>
          <w:sz w:val="24"/>
          <w:szCs w:val="24"/>
          <w:lang w:eastAsia="ru-RU"/>
        </w:rPr>
      </w:pPr>
      <w:r w:rsidRPr="00F83DA7">
        <w:rPr>
          <w:rFonts w:ascii="Times New Roman" w:eastAsia="Times New Roman" w:hAnsi="Times New Roman" w:cs="Times New Roman"/>
          <w:b/>
          <w:kern w:val="1"/>
          <w:sz w:val="24"/>
          <w:szCs w:val="24"/>
          <w:lang w:eastAsia="ru-RU"/>
        </w:rPr>
        <w:t>2. Назначение старосты</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1"/>
          <w:sz w:val="24"/>
          <w:szCs w:val="24"/>
          <w:lang w:eastAsia="ru-RU"/>
        </w:rPr>
      </w:pPr>
    </w:p>
    <w:p w:rsidR="00433ED7" w:rsidRPr="00433ED7" w:rsidRDefault="00A94918" w:rsidP="00433ED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2.</w:t>
      </w:r>
      <w:r w:rsidRPr="00433ED7">
        <w:rPr>
          <w:rFonts w:ascii="Times New Roman" w:eastAsia="Times New Roman" w:hAnsi="Times New Roman" w:cs="Times New Roman"/>
          <w:kern w:val="1"/>
          <w:sz w:val="24"/>
          <w:szCs w:val="24"/>
          <w:lang w:eastAsia="ru-RU"/>
        </w:rPr>
        <w:t xml:space="preserve">1. Староста сельского населенного пункта назначается Думой </w:t>
      </w:r>
      <w:r w:rsidR="00926983" w:rsidRPr="00433ED7">
        <w:rPr>
          <w:rFonts w:ascii="Times New Roman" w:eastAsia="Times New Roman" w:hAnsi="Times New Roman" w:cs="Times New Roman"/>
          <w:kern w:val="1"/>
          <w:sz w:val="24"/>
          <w:szCs w:val="24"/>
          <w:lang w:eastAsia="ru-RU"/>
        </w:rPr>
        <w:t>Крестецкого</w:t>
      </w:r>
      <w:r w:rsidRPr="00433ED7">
        <w:rPr>
          <w:rFonts w:ascii="Times New Roman" w:eastAsia="Times New Roman" w:hAnsi="Times New Roman" w:cs="Times New Roman"/>
          <w:kern w:val="1"/>
          <w:sz w:val="24"/>
          <w:szCs w:val="24"/>
          <w:lang w:eastAsia="ru-RU"/>
        </w:rPr>
        <w:t xml:space="preserve"> муниципального округа по представлению </w:t>
      </w:r>
      <w:r w:rsidR="00433ED7" w:rsidRPr="00433ED7">
        <w:rPr>
          <w:rFonts w:ascii="Times New Roman" w:eastAsia="Times New Roman" w:hAnsi="Times New Roman" w:cs="Times New Roman"/>
          <w:kern w:val="1"/>
          <w:sz w:val="24"/>
          <w:szCs w:val="24"/>
          <w:lang w:eastAsia="ru-RU"/>
        </w:rPr>
        <w:t>собрания</w:t>
      </w:r>
      <w:r w:rsidRPr="00433ED7">
        <w:rPr>
          <w:rFonts w:ascii="Times New Roman" w:eastAsia="Times New Roman" w:hAnsi="Times New Roman" w:cs="Times New Roman"/>
          <w:kern w:val="1"/>
          <w:sz w:val="24"/>
          <w:szCs w:val="24"/>
          <w:lang w:eastAsia="ru-RU"/>
        </w:rPr>
        <w:t xml:space="preserve"> граждан сельского населенного пункта</w:t>
      </w:r>
      <w:r w:rsidR="00433ED7" w:rsidRPr="00433ED7">
        <w:rPr>
          <w:rFonts w:ascii="Times New Roman" w:eastAsia="Times New Roman" w:hAnsi="Times New Roman" w:cs="Times New Roman"/>
          <w:kern w:val="1"/>
          <w:sz w:val="24"/>
          <w:szCs w:val="24"/>
          <w:lang w:eastAsia="ru-RU"/>
        </w:rPr>
        <w:t>. Староста сельского населенного пункта назначается</w:t>
      </w:r>
      <w:r w:rsidRPr="00433ED7">
        <w:rPr>
          <w:rFonts w:ascii="Times New Roman" w:eastAsia="Times New Roman" w:hAnsi="Times New Roman" w:cs="Times New Roman"/>
          <w:kern w:val="1"/>
          <w:sz w:val="24"/>
          <w:szCs w:val="24"/>
          <w:lang w:eastAsia="ru-RU"/>
        </w:rPr>
        <w:t xml:space="preserve"> из числа лиц, проживающих на территории данного сельского населенного пункта и обладающих активным избирательным правом, </w:t>
      </w:r>
      <w:r w:rsidR="00433ED7" w:rsidRPr="00433ED7">
        <w:rPr>
          <w:rFonts w:ascii="Times New Roman" w:eastAsia="Times New Roman" w:hAnsi="Times New Roman" w:cs="Times New Roman"/>
          <w:kern w:val="1"/>
          <w:sz w:val="24"/>
          <w:szCs w:val="24"/>
          <w:lang w:eastAsia="ru-RU"/>
        </w:rPr>
        <w:t>либо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2.2. Протокол с</w:t>
      </w:r>
      <w:r w:rsidR="00EF6398">
        <w:rPr>
          <w:rFonts w:ascii="Times New Roman" w:eastAsia="Times New Roman" w:hAnsi="Times New Roman" w:cs="Times New Roman"/>
          <w:kern w:val="1"/>
          <w:sz w:val="24"/>
          <w:szCs w:val="24"/>
          <w:lang w:eastAsia="ru-RU"/>
        </w:rPr>
        <w:t>обрания</w:t>
      </w:r>
      <w:r w:rsidRPr="00F83DA7">
        <w:rPr>
          <w:rFonts w:ascii="Times New Roman" w:eastAsia="Times New Roman" w:hAnsi="Times New Roman" w:cs="Times New Roman"/>
          <w:kern w:val="1"/>
          <w:sz w:val="24"/>
          <w:szCs w:val="24"/>
          <w:lang w:eastAsia="ru-RU"/>
        </w:rPr>
        <w:t xml:space="preserve"> граждан по избранию старосты хранится в </w:t>
      </w:r>
      <w:r w:rsidR="00EF6398">
        <w:rPr>
          <w:rFonts w:ascii="Times New Roman" w:eastAsia="Times New Roman" w:hAnsi="Times New Roman" w:cs="Times New Roman"/>
          <w:kern w:val="1"/>
          <w:sz w:val="24"/>
          <w:szCs w:val="24"/>
          <w:lang w:eastAsia="ru-RU"/>
        </w:rPr>
        <w:t>функцион</w:t>
      </w:r>
      <w:r w:rsidRPr="00F83DA7">
        <w:rPr>
          <w:rFonts w:ascii="Times New Roman" w:eastAsia="Times New Roman" w:hAnsi="Times New Roman" w:cs="Times New Roman"/>
          <w:kern w:val="1"/>
          <w:sz w:val="24"/>
          <w:szCs w:val="24"/>
          <w:lang w:eastAsia="ru-RU"/>
        </w:rPr>
        <w:t>альном отделе до следующего собрания по выборам старосты.</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 xml:space="preserve">2.3. Решение Думы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kern w:val="1"/>
          <w:sz w:val="24"/>
          <w:szCs w:val="24"/>
          <w:lang w:eastAsia="ru-RU"/>
        </w:rPr>
        <w:t xml:space="preserve"> муниципального округа о назначении старосты подлежат официальному опубликованию в </w:t>
      </w:r>
      <w:r w:rsidR="00EF6398" w:rsidRPr="004C77C7">
        <w:rPr>
          <w:rFonts w:ascii="Times New Roman" w:eastAsia="Calibri" w:hAnsi="Times New Roman" w:cs="Times New Roman"/>
          <w:sz w:val="24"/>
          <w:szCs w:val="24"/>
        </w:rPr>
        <w:t>бюллетене «Крестецкий вестник»</w:t>
      </w:r>
      <w:r w:rsidRPr="00F83DA7">
        <w:rPr>
          <w:rFonts w:ascii="Times New Roman" w:eastAsia="Times New Roman" w:hAnsi="Times New Roman" w:cs="Times New Roman"/>
          <w:kern w:val="1"/>
          <w:sz w:val="24"/>
          <w:szCs w:val="24"/>
          <w:lang w:eastAsia="ru-RU"/>
        </w:rPr>
        <w:t>.</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bCs/>
          <w:sz w:val="24"/>
          <w:szCs w:val="24"/>
          <w:lang w:eastAsia="ru-RU"/>
        </w:rPr>
        <w:t xml:space="preserve">Информация о назначенных старостах подлежит размещению в течение 5 календарных дней </w:t>
      </w:r>
      <w:proofErr w:type="gramStart"/>
      <w:r w:rsidRPr="00F83DA7">
        <w:rPr>
          <w:rFonts w:ascii="Times New Roman" w:eastAsia="Times New Roman" w:hAnsi="Times New Roman" w:cs="Times New Roman"/>
          <w:bCs/>
          <w:sz w:val="24"/>
          <w:szCs w:val="24"/>
          <w:lang w:eastAsia="ru-RU"/>
        </w:rPr>
        <w:t xml:space="preserve">с даты </w:t>
      </w:r>
      <w:r w:rsidRPr="00F83DA7">
        <w:rPr>
          <w:rFonts w:ascii="Times New Roman" w:eastAsia="Times New Roman" w:hAnsi="Times New Roman" w:cs="Times New Roman"/>
          <w:sz w:val="24"/>
          <w:szCs w:val="24"/>
          <w:lang w:eastAsia="ru-RU"/>
        </w:rPr>
        <w:t>назначения</w:t>
      </w:r>
      <w:proofErr w:type="gramEnd"/>
      <w:r w:rsidRPr="00F83DA7">
        <w:rPr>
          <w:rFonts w:ascii="Times New Roman" w:eastAsia="Times New Roman" w:hAnsi="Times New Roman" w:cs="Times New Roman"/>
          <w:sz w:val="24"/>
          <w:szCs w:val="24"/>
          <w:lang w:eastAsia="ru-RU"/>
        </w:rPr>
        <w:t xml:space="preserve"> старосты </w:t>
      </w:r>
      <w:r w:rsidRPr="00F83DA7">
        <w:rPr>
          <w:rFonts w:ascii="Times New Roman" w:eastAsia="Times New Roman" w:hAnsi="Times New Roman" w:cs="Times New Roman"/>
          <w:kern w:val="1"/>
          <w:sz w:val="24"/>
          <w:szCs w:val="24"/>
          <w:lang w:eastAsia="ru-RU"/>
        </w:rPr>
        <w:t xml:space="preserve">Думой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kern w:val="1"/>
          <w:sz w:val="24"/>
          <w:szCs w:val="24"/>
          <w:lang w:eastAsia="ru-RU"/>
        </w:rPr>
        <w:t xml:space="preserve"> муниципального </w:t>
      </w:r>
      <w:r w:rsidRPr="00F83DA7">
        <w:rPr>
          <w:rFonts w:ascii="Times New Roman" w:eastAsia="Times New Roman" w:hAnsi="Times New Roman" w:cs="Times New Roman"/>
          <w:kern w:val="1"/>
          <w:sz w:val="24"/>
          <w:szCs w:val="24"/>
          <w:lang w:eastAsia="ru-RU"/>
        </w:rPr>
        <w:lastRenderedPageBreak/>
        <w:t>округа</w:t>
      </w:r>
      <w:r w:rsidRPr="00F83DA7">
        <w:rPr>
          <w:rFonts w:ascii="Times New Roman" w:eastAsia="Times New Roman" w:hAnsi="Times New Roman" w:cs="Times New Roman"/>
          <w:bCs/>
          <w:sz w:val="24"/>
          <w:szCs w:val="24"/>
          <w:lang w:eastAsia="ru-RU"/>
        </w:rPr>
        <w:t xml:space="preserve"> в информационно-телекоммуникационной сети Интернет на официальном сайте </w:t>
      </w:r>
      <w:r w:rsidRPr="00F83DA7">
        <w:rPr>
          <w:rFonts w:ascii="Times New Roman" w:eastAsia="Times New Roman" w:hAnsi="Times New Roman" w:cs="Times New Roman"/>
          <w:sz w:val="24"/>
          <w:szCs w:val="24"/>
          <w:lang w:eastAsia="ru-RU"/>
        </w:rPr>
        <w:t xml:space="preserve">Администрации </w:t>
      </w:r>
      <w:r w:rsidR="00926983" w:rsidRPr="00F83DA7">
        <w:rPr>
          <w:rFonts w:ascii="Times New Roman" w:eastAsia="Times New Roman" w:hAnsi="Times New Roman" w:cs="Times New Roman"/>
          <w:kern w:val="1"/>
          <w:sz w:val="24"/>
          <w:szCs w:val="24"/>
          <w:lang w:eastAsia="ru-RU"/>
        </w:rPr>
        <w:t>Крестецкого</w:t>
      </w:r>
      <w:r w:rsidR="00926983" w:rsidRPr="00F83DA7">
        <w:rPr>
          <w:rFonts w:ascii="Times New Roman" w:eastAsia="Times New Roman" w:hAnsi="Times New Roman" w:cs="Times New Roman"/>
          <w:sz w:val="24"/>
          <w:szCs w:val="24"/>
          <w:lang w:eastAsia="ru-RU"/>
        </w:rPr>
        <w:t xml:space="preserve"> </w:t>
      </w:r>
      <w:r w:rsidRPr="00F83DA7">
        <w:rPr>
          <w:rFonts w:ascii="Times New Roman" w:eastAsia="Times New Roman" w:hAnsi="Times New Roman" w:cs="Times New Roman"/>
          <w:sz w:val="24"/>
          <w:szCs w:val="24"/>
          <w:lang w:eastAsia="ru-RU"/>
        </w:rPr>
        <w:t>муниципального округа и содержит фамилию, имя, отчество лица, назначенного старостой, наименование населенного пункта, где староста исполняет полномочия.</w:t>
      </w:r>
    </w:p>
    <w:p w:rsidR="00EF6398" w:rsidRPr="00EF6398" w:rsidRDefault="00A94918" w:rsidP="00EF6398">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 xml:space="preserve">2.4. </w:t>
      </w:r>
      <w:r w:rsidR="00EF6398" w:rsidRPr="00EF6398">
        <w:rPr>
          <w:rFonts w:ascii="Times New Roman" w:eastAsia="Times New Roman" w:hAnsi="Times New Roman" w:cs="Times New Roman"/>
          <w:kern w:val="1"/>
          <w:sz w:val="24"/>
          <w:szCs w:val="24"/>
          <w:lang w:eastAsia="ru-RU"/>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2.5. Старостой сельского населенного пункта не может быть назначено лицо:</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1</w:t>
      </w:r>
      <w:r w:rsidR="00EF6398">
        <w:rPr>
          <w:rFonts w:ascii="Times New Roman" w:eastAsia="Times New Roman" w:hAnsi="Times New Roman" w:cs="Times New Roman"/>
          <w:kern w:val="1"/>
          <w:sz w:val="24"/>
          <w:szCs w:val="24"/>
          <w:lang w:eastAsia="ru-RU"/>
        </w:rPr>
        <w:t>)</w:t>
      </w:r>
      <w:r w:rsidRPr="00F83DA7">
        <w:rPr>
          <w:rFonts w:ascii="Times New Roman" w:eastAsia="Times New Roman" w:hAnsi="Times New Roman" w:cs="Times New Roman"/>
          <w:kern w:val="1"/>
          <w:sz w:val="24"/>
          <w:szCs w:val="24"/>
          <w:lang w:eastAsia="ru-RU"/>
        </w:rPr>
        <w:t xml:space="preserve"> </w:t>
      </w:r>
      <w:proofErr w:type="gramStart"/>
      <w:r w:rsidR="00EF6398">
        <w:rPr>
          <w:rFonts w:ascii="Times New Roman" w:eastAsia="Times New Roman" w:hAnsi="Times New Roman" w:cs="Times New Roman"/>
          <w:kern w:val="1"/>
          <w:sz w:val="24"/>
          <w:szCs w:val="24"/>
          <w:lang w:eastAsia="ru-RU"/>
        </w:rPr>
        <w:t>з</w:t>
      </w:r>
      <w:r w:rsidRPr="00F83DA7">
        <w:rPr>
          <w:rFonts w:ascii="Times New Roman" w:eastAsia="Times New Roman" w:hAnsi="Times New Roman" w:cs="Times New Roman"/>
          <w:kern w:val="1"/>
          <w:sz w:val="24"/>
          <w:szCs w:val="24"/>
          <w:lang w:eastAsia="ru-RU"/>
        </w:rPr>
        <w:t>амещающее</w:t>
      </w:r>
      <w:proofErr w:type="gramEnd"/>
      <w:r w:rsidRPr="00F83DA7">
        <w:rPr>
          <w:rFonts w:ascii="Times New Roman" w:eastAsia="Times New Roman" w:hAnsi="Times New Roman" w:cs="Times New Roman"/>
          <w:kern w:val="1"/>
          <w:sz w:val="24"/>
          <w:szCs w:val="24"/>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2</w:t>
      </w:r>
      <w:r w:rsidR="00EF6398">
        <w:rPr>
          <w:rFonts w:ascii="Times New Roman" w:eastAsia="Times New Roman" w:hAnsi="Times New Roman" w:cs="Times New Roman"/>
          <w:kern w:val="1"/>
          <w:sz w:val="24"/>
          <w:szCs w:val="24"/>
          <w:lang w:eastAsia="ru-RU"/>
        </w:rPr>
        <w:t xml:space="preserve">) </w:t>
      </w:r>
      <w:proofErr w:type="gramStart"/>
      <w:r w:rsidR="00EF6398">
        <w:rPr>
          <w:rFonts w:ascii="Times New Roman" w:eastAsia="Times New Roman" w:hAnsi="Times New Roman" w:cs="Times New Roman"/>
          <w:kern w:val="1"/>
          <w:sz w:val="24"/>
          <w:szCs w:val="24"/>
          <w:lang w:eastAsia="ru-RU"/>
        </w:rPr>
        <w:t>п</w:t>
      </w:r>
      <w:r w:rsidRPr="00F83DA7">
        <w:rPr>
          <w:rFonts w:ascii="Times New Roman" w:eastAsia="Times New Roman" w:hAnsi="Times New Roman" w:cs="Times New Roman"/>
          <w:kern w:val="1"/>
          <w:sz w:val="24"/>
          <w:szCs w:val="24"/>
          <w:lang w:eastAsia="ru-RU"/>
        </w:rPr>
        <w:t>ризнанное</w:t>
      </w:r>
      <w:proofErr w:type="gramEnd"/>
      <w:r w:rsidRPr="00F83DA7">
        <w:rPr>
          <w:rFonts w:ascii="Times New Roman" w:eastAsia="Times New Roman" w:hAnsi="Times New Roman" w:cs="Times New Roman"/>
          <w:kern w:val="1"/>
          <w:sz w:val="24"/>
          <w:szCs w:val="24"/>
          <w:lang w:eastAsia="ru-RU"/>
        </w:rPr>
        <w:t xml:space="preserve"> судом недееспособным или ограниченно дееспособным;</w:t>
      </w:r>
    </w:p>
    <w:p w:rsidR="00A94918"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3</w:t>
      </w:r>
      <w:r w:rsidR="00EF6398">
        <w:rPr>
          <w:rFonts w:ascii="Times New Roman" w:eastAsia="Times New Roman" w:hAnsi="Times New Roman" w:cs="Times New Roman"/>
          <w:kern w:val="1"/>
          <w:sz w:val="24"/>
          <w:szCs w:val="24"/>
          <w:lang w:eastAsia="ru-RU"/>
        </w:rPr>
        <w:t xml:space="preserve">) </w:t>
      </w:r>
      <w:proofErr w:type="gramStart"/>
      <w:r w:rsidR="00EF6398">
        <w:rPr>
          <w:rFonts w:ascii="Times New Roman" w:eastAsia="Times New Roman" w:hAnsi="Times New Roman" w:cs="Times New Roman"/>
          <w:kern w:val="1"/>
          <w:sz w:val="24"/>
          <w:szCs w:val="24"/>
          <w:lang w:eastAsia="ru-RU"/>
        </w:rPr>
        <w:t>и</w:t>
      </w:r>
      <w:r w:rsidRPr="00F83DA7">
        <w:rPr>
          <w:rFonts w:ascii="Times New Roman" w:eastAsia="Times New Roman" w:hAnsi="Times New Roman" w:cs="Times New Roman"/>
          <w:kern w:val="1"/>
          <w:sz w:val="24"/>
          <w:szCs w:val="24"/>
          <w:lang w:eastAsia="ru-RU"/>
        </w:rPr>
        <w:t>меющее</w:t>
      </w:r>
      <w:proofErr w:type="gramEnd"/>
      <w:r w:rsidRPr="00F83DA7">
        <w:rPr>
          <w:rFonts w:ascii="Times New Roman" w:eastAsia="Times New Roman" w:hAnsi="Times New Roman" w:cs="Times New Roman"/>
          <w:kern w:val="1"/>
          <w:sz w:val="24"/>
          <w:szCs w:val="24"/>
          <w:lang w:eastAsia="ru-RU"/>
        </w:rPr>
        <w:t xml:space="preserve"> непогашенную или неснятую судимость</w:t>
      </w:r>
      <w:r w:rsidR="00EF6398">
        <w:rPr>
          <w:rFonts w:ascii="Times New Roman" w:eastAsia="Times New Roman" w:hAnsi="Times New Roman" w:cs="Times New Roman"/>
          <w:kern w:val="1"/>
          <w:sz w:val="24"/>
          <w:szCs w:val="24"/>
          <w:lang w:eastAsia="ru-RU"/>
        </w:rPr>
        <w:t>;</w:t>
      </w:r>
    </w:p>
    <w:p w:rsidR="00EF6398" w:rsidRPr="00F83DA7" w:rsidRDefault="00EF639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 xml:space="preserve">4) </w:t>
      </w:r>
      <w:proofErr w:type="gramStart"/>
      <w:r>
        <w:rPr>
          <w:rFonts w:ascii="Times New Roman" w:eastAsia="Times New Roman" w:hAnsi="Times New Roman" w:cs="Times New Roman"/>
          <w:kern w:val="1"/>
          <w:sz w:val="24"/>
          <w:szCs w:val="24"/>
          <w:lang w:eastAsia="ru-RU"/>
        </w:rPr>
        <w:t>и</w:t>
      </w:r>
      <w:r w:rsidRPr="00F83DA7">
        <w:rPr>
          <w:rFonts w:ascii="Times New Roman" w:eastAsia="Times New Roman" w:hAnsi="Times New Roman" w:cs="Times New Roman"/>
          <w:kern w:val="1"/>
          <w:sz w:val="24"/>
          <w:szCs w:val="24"/>
          <w:lang w:eastAsia="ru-RU"/>
        </w:rPr>
        <w:t>меющее</w:t>
      </w:r>
      <w:proofErr w:type="gramEnd"/>
      <w:r>
        <w:rPr>
          <w:rFonts w:ascii="Times New Roman" w:eastAsia="Times New Roman" w:hAnsi="Times New Roman" w:cs="Times New Roman"/>
          <w:kern w:val="1"/>
          <w:sz w:val="24"/>
          <w:szCs w:val="24"/>
          <w:lang w:eastAsia="ru-RU"/>
        </w:rPr>
        <w:t xml:space="preserve"> статус иностранного агента.</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2.6. Срок полномочий старосты сельского населенного пункта составляет 5 лет.</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 xml:space="preserve">2.7. Полномочия старосты подтверждаются удостоверением, выдаваемым Администрацией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kern w:val="1"/>
          <w:sz w:val="24"/>
          <w:szCs w:val="24"/>
          <w:lang w:eastAsia="ru-RU"/>
        </w:rPr>
        <w:t xml:space="preserve"> муниципального округа.</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r w:rsidRPr="00F83DA7">
        <w:rPr>
          <w:rFonts w:ascii="Times New Roman" w:eastAsia="Times New Roman" w:hAnsi="Times New Roman" w:cs="Times New Roman"/>
          <w:kern w:val="1"/>
          <w:sz w:val="24"/>
          <w:szCs w:val="24"/>
          <w:lang w:eastAsia="ru-RU"/>
        </w:rPr>
        <w:t xml:space="preserve">2.8. Полномочия старост сельских населенных пунктов, назначенных решением депутатов Советов депутатов сельских поселений, прекращаются в соответствии с установленными сроками, принятыми в решениях Советов депутатов сельских поселений. </w:t>
      </w:r>
    </w:p>
    <w:p w:rsidR="00EF6398" w:rsidRPr="00F83DA7" w:rsidRDefault="00EF6398" w:rsidP="00F83DA7">
      <w:pPr>
        <w:shd w:val="clear" w:color="auto" w:fill="FFFFFF"/>
        <w:tabs>
          <w:tab w:val="left" w:pos="157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1"/>
          <w:sz w:val="24"/>
          <w:szCs w:val="24"/>
          <w:lang w:eastAsia="ru-RU"/>
        </w:rPr>
      </w:pPr>
    </w:p>
    <w:p w:rsidR="00A94918" w:rsidRPr="00F83DA7" w:rsidRDefault="00A94918" w:rsidP="00F83DA7">
      <w:pPr>
        <w:shd w:val="clear" w:color="auto" w:fill="FFFFFF"/>
        <w:tabs>
          <w:tab w:val="left" w:pos="1570"/>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1"/>
          <w:sz w:val="24"/>
          <w:szCs w:val="24"/>
          <w:lang w:eastAsia="ru-RU"/>
        </w:rPr>
      </w:pPr>
      <w:r w:rsidRPr="00F83DA7">
        <w:rPr>
          <w:rFonts w:ascii="Times New Roman" w:eastAsia="Times New Roman" w:hAnsi="Times New Roman" w:cs="Times New Roman"/>
          <w:b/>
          <w:bCs/>
          <w:kern w:val="1"/>
          <w:sz w:val="24"/>
          <w:szCs w:val="24"/>
          <w:lang w:eastAsia="ru-RU"/>
        </w:rPr>
        <w:t>3. Способы взаимодействия</w:t>
      </w:r>
    </w:p>
    <w:p w:rsidR="00A94918" w:rsidRPr="00F83DA7" w:rsidRDefault="00A94918" w:rsidP="00F83DA7">
      <w:pPr>
        <w:shd w:val="clear" w:color="auto" w:fill="FFFFFF"/>
        <w:tabs>
          <w:tab w:val="left" w:pos="1570"/>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1"/>
          <w:sz w:val="24"/>
          <w:szCs w:val="24"/>
          <w:lang w:eastAsia="ru-RU"/>
        </w:rPr>
      </w:pP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3.1. Староста сельского населенного пункта для решения возложенных на него задач:</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3.1.1. Оказывает помощь органам местного самоуправления округа в осуществлении мероприятий по предупреждению и тушению пожаров;</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3.1.2.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3.1.3.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3.1.4.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3.1.5.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3.1.6. Содействует в исполнении решений, принятых на собраниях жителей населенного пункта;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3.1.7. Оказывает взаимодействие в организации на добровольных началах участия населения в работах по благоустройству и озеленению территорий общего пользования (улицы, проезды, скверы и другие территории общего пользования), игровых и спортивных площадок, обелисков, памятников, а также информирования Администрации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 территориального отдела о состоянии дорог в зимний и летний период;</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3.1.8. Оказывает содействие Администрации </w:t>
      </w:r>
      <w:r w:rsidR="00926983" w:rsidRPr="00F83DA7">
        <w:rPr>
          <w:rFonts w:ascii="Times New Roman" w:eastAsia="Times New Roman" w:hAnsi="Times New Roman" w:cs="Times New Roman"/>
          <w:kern w:val="1"/>
          <w:sz w:val="24"/>
          <w:szCs w:val="24"/>
          <w:lang w:eastAsia="ru-RU"/>
        </w:rPr>
        <w:t>Крестецкого</w:t>
      </w:r>
      <w:r w:rsidR="00926983" w:rsidRPr="00F83DA7">
        <w:rPr>
          <w:rFonts w:ascii="Times New Roman" w:eastAsia="Times New Roman" w:hAnsi="Times New Roman" w:cs="Times New Roman"/>
          <w:sz w:val="24"/>
          <w:szCs w:val="24"/>
          <w:lang w:eastAsia="ru-RU"/>
        </w:rPr>
        <w:t xml:space="preserve"> </w:t>
      </w:r>
      <w:r w:rsidRPr="00F83DA7">
        <w:rPr>
          <w:rFonts w:ascii="Times New Roman" w:eastAsia="Times New Roman" w:hAnsi="Times New Roman" w:cs="Times New Roman"/>
          <w:sz w:val="24"/>
          <w:szCs w:val="24"/>
          <w:lang w:eastAsia="ru-RU"/>
        </w:rPr>
        <w:t>муниципального округа, территориальному отделу и организациям, ответственным за содержание территорий, в организации сбора ТКО;</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lastRenderedPageBreak/>
        <w:t xml:space="preserve">3.1.9. Оказывает содействие Администрации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 </w:t>
      </w:r>
      <w:r w:rsidR="00AF0A27">
        <w:rPr>
          <w:rFonts w:ascii="Times New Roman" w:eastAsia="Times New Roman" w:hAnsi="Times New Roman" w:cs="Times New Roman"/>
          <w:sz w:val="24"/>
          <w:szCs w:val="24"/>
          <w:lang w:eastAsia="ru-RU"/>
        </w:rPr>
        <w:t xml:space="preserve">функциональному </w:t>
      </w:r>
      <w:r w:rsidRPr="00F83DA7">
        <w:rPr>
          <w:rFonts w:ascii="Times New Roman" w:eastAsia="Times New Roman" w:hAnsi="Times New Roman" w:cs="Times New Roman"/>
          <w:sz w:val="24"/>
          <w:szCs w:val="24"/>
          <w:lang w:eastAsia="ru-RU"/>
        </w:rPr>
        <w:t>отделу в организации населения на систематическое проведение работ по уборке и благоустройству жилых домов, надворных построек и территорий домовладений, по текущему ремонту и окраске фасадов домовладений, их отдельных элементов (балконов, водосточных труб), надворных построек, ограждений, расположенных на принадлежащих гражданам земельных участках;</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3.1.10. Информирует Администрацию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 </w:t>
      </w:r>
      <w:r w:rsidR="00AF0A27">
        <w:rPr>
          <w:rFonts w:ascii="Times New Roman" w:eastAsia="Times New Roman" w:hAnsi="Times New Roman" w:cs="Times New Roman"/>
          <w:sz w:val="24"/>
          <w:szCs w:val="24"/>
          <w:lang w:eastAsia="ru-RU"/>
        </w:rPr>
        <w:t>функцион</w:t>
      </w:r>
      <w:r w:rsidRPr="00F83DA7">
        <w:rPr>
          <w:rFonts w:ascii="Times New Roman" w:eastAsia="Times New Roman" w:hAnsi="Times New Roman" w:cs="Times New Roman"/>
          <w:sz w:val="24"/>
          <w:szCs w:val="24"/>
          <w:lang w:eastAsia="ru-RU"/>
        </w:rPr>
        <w:t>альный отдел о состоянии уличного освещения в населенном пункте;</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3.1.11. Ставит в известность Администрацию </w:t>
      </w:r>
      <w:r w:rsidR="00926983" w:rsidRPr="00F83DA7">
        <w:rPr>
          <w:rFonts w:ascii="Times New Roman" w:eastAsia="Times New Roman" w:hAnsi="Times New Roman" w:cs="Times New Roman"/>
          <w:kern w:val="1"/>
          <w:sz w:val="24"/>
          <w:szCs w:val="24"/>
          <w:lang w:eastAsia="ru-RU"/>
        </w:rPr>
        <w:t>Крестецкого</w:t>
      </w:r>
      <w:r w:rsidR="00926983" w:rsidRPr="00F83DA7">
        <w:rPr>
          <w:rFonts w:ascii="Times New Roman" w:eastAsia="Times New Roman" w:hAnsi="Times New Roman" w:cs="Times New Roman"/>
          <w:sz w:val="24"/>
          <w:szCs w:val="24"/>
          <w:lang w:eastAsia="ru-RU"/>
        </w:rPr>
        <w:t xml:space="preserve"> </w:t>
      </w:r>
      <w:r w:rsidRPr="00F83DA7">
        <w:rPr>
          <w:rFonts w:ascii="Times New Roman" w:eastAsia="Times New Roman" w:hAnsi="Times New Roman" w:cs="Times New Roman"/>
          <w:sz w:val="24"/>
          <w:szCs w:val="24"/>
          <w:lang w:eastAsia="ru-RU"/>
        </w:rPr>
        <w:t xml:space="preserve">муниципального округа, </w:t>
      </w:r>
      <w:r w:rsidR="00AF0A27">
        <w:rPr>
          <w:rFonts w:ascii="Times New Roman" w:eastAsia="Times New Roman" w:hAnsi="Times New Roman" w:cs="Times New Roman"/>
          <w:sz w:val="24"/>
          <w:szCs w:val="24"/>
          <w:lang w:eastAsia="ru-RU"/>
        </w:rPr>
        <w:t>функцион</w:t>
      </w:r>
      <w:r w:rsidR="00AF0A27" w:rsidRPr="00F83DA7">
        <w:rPr>
          <w:rFonts w:ascii="Times New Roman" w:eastAsia="Times New Roman" w:hAnsi="Times New Roman" w:cs="Times New Roman"/>
          <w:sz w:val="24"/>
          <w:szCs w:val="24"/>
          <w:lang w:eastAsia="ru-RU"/>
        </w:rPr>
        <w:t>альный</w:t>
      </w:r>
      <w:r w:rsidRPr="00F83DA7">
        <w:rPr>
          <w:rFonts w:ascii="Times New Roman" w:eastAsia="Times New Roman" w:hAnsi="Times New Roman" w:cs="Times New Roman"/>
          <w:sz w:val="24"/>
          <w:szCs w:val="24"/>
          <w:lang w:eastAsia="ru-RU"/>
        </w:rPr>
        <w:t xml:space="preserve"> отдел о случаях проведения земляных работ на подведомственной территории;</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3.1.12. Информирует Администрацию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 </w:t>
      </w:r>
      <w:r w:rsidR="00AF0A27">
        <w:rPr>
          <w:rFonts w:ascii="Times New Roman" w:eastAsia="Times New Roman" w:hAnsi="Times New Roman" w:cs="Times New Roman"/>
          <w:sz w:val="24"/>
          <w:szCs w:val="24"/>
          <w:lang w:eastAsia="ru-RU"/>
        </w:rPr>
        <w:t>функцион</w:t>
      </w:r>
      <w:r w:rsidR="00AF0A27" w:rsidRPr="00F83DA7">
        <w:rPr>
          <w:rFonts w:ascii="Times New Roman" w:eastAsia="Times New Roman" w:hAnsi="Times New Roman" w:cs="Times New Roman"/>
          <w:sz w:val="24"/>
          <w:szCs w:val="24"/>
          <w:lang w:eastAsia="ru-RU"/>
        </w:rPr>
        <w:t>альный</w:t>
      </w:r>
      <w:r w:rsidRPr="00F83DA7">
        <w:rPr>
          <w:rFonts w:ascii="Times New Roman" w:eastAsia="Times New Roman" w:hAnsi="Times New Roman" w:cs="Times New Roman"/>
          <w:sz w:val="24"/>
          <w:szCs w:val="24"/>
          <w:lang w:eastAsia="ru-RU"/>
        </w:rPr>
        <w:t xml:space="preserve"> отдел о состоянии пожарных водоемов, колодцев и подъездов к ним;</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3.1.13. Оказывает содействие органам полиции в укреплении общественного порядка;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3.1.14. Оказывает содействие органам местного самоуправления округа в обнародовании муниципальных правовых актов;</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3.1.15. Не реже одного раза в год отчитывается перед жителями населенного пункта о проделанной работе;</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3.1.16. Осуществляет иные полномочия и права, предусмотренные Уставом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 и (или) нормативным правовым актом Думы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 в соответствии с законодательством Новгородской области.</w:t>
      </w:r>
    </w:p>
    <w:p w:rsidR="00AB1DA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3.2. Староста сельского населенного пункта имеет право:</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3.2.1. В порядке, установленном муниципальными правовыми актами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 присутствовать на заседаниях Думы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3.2.2. Представлять интересы населения, проживающего на соответствующей территории, в органах местного самоуправления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 в муниципальных предприятиях, учреждениях и иных организациях, осуществляющих свою деятельность на территории населенного пункта;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3.2.3. Оказывать содействие органам местного самоуправления округа в организации проведения выборов, референдумов, публичных слушаний;</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3.2.4. Обращаться к руководителям организаций и их структурным подразделениям за содействием в проведении мероприятий, связанных с благоустройством соответствующего населенного пункта, его озеленением, организацией досуга населения, а также оказанием помощи гражданам;</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3.2.5. Принимать участие в организации и проведении культурно-массовых, физкультурно-оздоровительных и спортивных мероприятий, а также досуга проживающего населения;</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3.2.6. Рассматривать в пределах своих полномочий заявления, предложения, жалобы граждан.</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3.3. Староста доводит до жителей населенного пункта информацию, полученную от органов местного самоуправления и подведомственных </w:t>
      </w:r>
      <w:r w:rsidRPr="00F83DA7">
        <w:rPr>
          <w:rFonts w:ascii="Times New Roman" w:eastAsia="Calibri" w:hAnsi="Times New Roman" w:cs="Times New Roman"/>
          <w:kern w:val="2"/>
          <w:sz w:val="24"/>
          <w:szCs w:val="24"/>
          <w:lang w:eastAsia="ru-RU"/>
        </w:rPr>
        <w:t>муниципальных предприятий и учреждений</w:t>
      </w:r>
      <w:r w:rsidRPr="00F83DA7">
        <w:rPr>
          <w:rFonts w:ascii="Times New Roman" w:eastAsia="Times New Roman" w:hAnsi="Times New Roman" w:cs="Times New Roman"/>
          <w:sz w:val="24"/>
          <w:szCs w:val="24"/>
          <w:lang w:eastAsia="ru-RU"/>
        </w:rPr>
        <w:t>, по вопросам местного значения путем размещения информации в виде объявления (сообщения, оповещения) в общественных местах, на информационных стендах, в социальных сетях в информационно-телекоммуникационной сети Интернет.</w:t>
      </w:r>
    </w:p>
    <w:p w:rsidR="00281C09" w:rsidRDefault="00281C09" w:rsidP="00F83DA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eastAsia="ru-RU"/>
        </w:rPr>
      </w:pPr>
    </w:p>
    <w:p w:rsidR="00A94918" w:rsidRPr="00F83DA7" w:rsidRDefault="00A94918" w:rsidP="00F83DA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eastAsia="ru-RU"/>
        </w:rPr>
      </w:pPr>
      <w:r w:rsidRPr="00F83DA7">
        <w:rPr>
          <w:rFonts w:ascii="Times New Roman" w:eastAsia="Times New Roman" w:hAnsi="Times New Roman" w:cs="Times New Roman"/>
          <w:b/>
          <w:sz w:val="24"/>
          <w:szCs w:val="24"/>
          <w:lang w:eastAsia="ru-RU"/>
        </w:rPr>
        <w:t>4. Гарантии старостам</w:t>
      </w:r>
    </w:p>
    <w:p w:rsidR="00A94918" w:rsidRPr="00F83DA7" w:rsidRDefault="00A94918" w:rsidP="00F83DA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eastAsia="ru-RU"/>
        </w:rPr>
      </w:pP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4.1. Староста осуществляет свои полномочия на общественных началах. </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4.2. За активную деятельность и достигнутые результаты в работе на основании решения Думы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 старостам могут быть предусмотрены </w:t>
      </w:r>
      <w:r w:rsidRPr="00F83DA7">
        <w:rPr>
          <w:rFonts w:ascii="Times New Roman" w:eastAsia="Times New Roman" w:hAnsi="Times New Roman" w:cs="Times New Roman"/>
          <w:sz w:val="24"/>
          <w:szCs w:val="24"/>
          <w:lang w:eastAsia="ru-RU"/>
        </w:rPr>
        <w:lastRenderedPageBreak/>
        <w:t>меры морального (в виде благодарственного письма, благодарности, почетной грамоты) и материального поощрения за счет средств бюджета округа.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4.3. За счет средств бюджета округа устанавливаются следующие гарантии деятельности старосты: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4.3.1. Право старосты на прием в первоочередном порядке должностными лицами органов местного самоуправления округа по вопросам, связанным с осуществлением полномочий старосты;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4.3.2. Право старосты на получение информации по вопросам, связанным с осуществлением полномочий старосты, от органов местного самоуправления округа с соблюдением законодательства Российской Федерации о государственной и иной охраняемой законом тайне и о защите персональных данных;</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 xml:space="preserve">4.3.3. Возмещение старосте транспортных расходов, расходов на оплату услуг телефонной связи и иных расходов, связанных с осуществлением полномочий старосты, в порядке, предусмотренном настоящим решением, но не </w:t>
      </w:r>
      <w:proofErr w:type="gramStart"/>
      <w:r w:rsidRPr="00F83DA7">
        <w:rPr>
          <w:rFonts w:ascii="Times New Roman" w:eastAsia="Calibri" w:hAnsi="Times New Roman" w:cs="Times New Roman"/>
          <w:kern w:val="2"/>
          <w:sz w:val="24"/>
          <w:szCs w:val="24"/>
          <w:lang w:eastAsia="ru-RU"/>
        </w:rPr>
        <w:t>более финансовых</w:t>
      </w:r>
      <w:proofErr w:type="gramEnd"/>
      <w:r w:rsidRPr="00F83DA7">
        <w:rPr>
          <w:rFonts w:ascii="Times New Roman" w:eastAsia="Calibri" w:hAnsi="Times New Roman" w:cs="Times New Roman"/>
          <w:kern w:val="2"/>
          <w:sz w:val="24"/>
          <w:szCs w:val="24"/>
          <w:lang w:eastAsia="ru-RU"/>
        </w:rPr>
        <w:t xml:space="preserve"> средств, предусмотренных в бюджете округа на очередной финансовый год и плановый период на эти цели и при предъявлении подтверждающих произведённые расходы документов старостой.</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4.4. Старосте за счет средств бюджета округа</w:t>
      </w:r>
      <w:r w:rsidR="00926983" w:rsidRPr="00F83DA7">
        <w:rPr>
          <w:rFonts w:ascii="Times New Roman" w:eastAsia="Calibri" w:hAnsi="Times New Roman" w:cs="Times New Roman"/>
          <w:kern w:val="2"/>
          <w:sz w:val="24"/>
          <w:szCs w:val="24"/>
          <w:lang w:eastAsia="ru-RU"/>
        </w:rPr>
        <w:t xml:space="preserve"> </w:t>
      </w:r>
      <w:r w:rsidRPr="00F83DA7">
        <w:rPr>
          <w:rFonts w:ascii="Times New Roman" w:eastAsia="Calibri" w:hAnsi="Times New Roman" w:cs="Times New Roman"/>
          <w:kern w:val="2"/>
          <w:sz w:val="24"/>
          <w:szCs w:val="24"/>
          <w:lang w:eastAsia="ru-RU"/>
        </w:rPr>
        <w:t>возмещаются следующие расходы, связанные с осуществлением полномочий старосты: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4.4.1. Транспортные расходы;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4.4.2. Расходы на оплату услуг телефонной связи;</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4.4.3. Иные расходы, связанные с осуществлением полномочий старосты.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 xml:space="preserve">4.5. Возмещение транспортных расходов и иных расходов, связанных с осуществлением полномочий старосты осуществляется при предоставлении старостой подтверждающих документов, предусмотренных пунктами 4.8-4.10 настоящего Положения, в размере не более 400 рублей в месяц. </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 xml:space="preserve">К транспортным расходам относятся расходы, связанные с проездом старосты к месту проведения заседания Думы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Calibri" w:hAnsi="Times New Roman" w:cs="Times New Roman"/>
          <w:kern w:val="2"/>
          <w:sz w:val="24"/>
          <w:szCs w:val="24"/>
          <w:lang w:eastAsia="ru-RU"/>
        </w:rPr>
        <w:t xml:space="preserve"> муниципального округа, иных мероприятий, связанных с осуществлением полномочий старосты, участником которых он является, и обратно транспортом общего пользования (кроме такси), личным транспортом (расходы на приобретение топлива).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 xml:space="preserve">Транспортные расходы старосты при использовании им транспорта общего пользования (кроме такси) компенсируются по фактическим затратам. Транспортные расходы старосты при использовании им личного транспорта (расходы на приобретение топлива) компенсируются за дни участия старосты на заседаниях Думы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Calibri" w:hAnsi="Times New Roman" w:cs="Times New Roman"/>
          <w:kern w:val="2"/>
          <w:sz w:val="24"/>
          <w:szCs w:val="24"/>
          <w:lang w:eastAsia="ru-RU"/>
        </w:rPr>
        <w:t xml:space="preserve"> муниципального округа, иных мероприятиях, связанных с осуществлением полномочий старосты, участником которых он является, по фактическим затратам, но не более суммы, определяемой из расчета стоимости 10 литров топлива в сутки.</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Под личным транспортом понимается принадлежащее на праве собственности старосте или членам его семьи (супруге, детям, родителям) транспортное средство.</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4.6. К иным расходам, связанным с осуществлением полномочий старосты, относятся расходы на приобретение канцелярских товаров, расходных материалов к оргтехнике, по оплате услуг почтовой связи, копирования, печати, фотографии, произведенные по согласованию с Администрацией округа.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4.7. Оплата услуг телефонной связи осуществляется ежемесячно в размере 100 рублей.</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 xml:space="preserve">4.8. </w:t>
      </w:r>
      <w:proofErr w:type="gramStart"/>
      <w:r w:rsidRPr="00F83DA7">
        <w:rPr>
          <w:rFonts w:ascii="Times New Roman" w:eastAsia="Calibri" w:hAnsi="Times New Roman" w:cs="Times New Roman"/>
          <w:kern w:val="2"/>
          <w:sz w:val="24"/>
          <w:szCs w:val="24"/>
          <w:lang w:eastAsia="ru-RU"/>
        </w:rPr>
        <w:t xml:space="preserve">Для компенсации расходов, связанных с осуществлением полномочий старосты, староста ежемесячно не позднее 15 числа месяца, вправе направить (представить) в адрес Главы </w:t>
      </w:r>
      <w:r w:rsidR="00AF0A27">
        <w:rPr>
          <w:rFonts w:ascii="Times New Roman" w:eastAsia="Calibri" w:hAnsi="Times New Roman" w:cs="Times New Roman"/>
          <w:kern w:val="2"/>
          <w:sz w:val="24"/>
          <w:szCs w:val="24"/>
          <w:lang w:eastAsia="ru-RU"/>
        </w:rPr>
        <w:t>функцион</w:t>
      </w:r>
      <w:r w:rsidRPr="00F83DA7">
        <w:rPr>
          <w:rFonts w:ascii="Times New Roman" w:eastAsia="Calibri" w:hAnsi="Times New Roman" w:cs="Times New Roman"/>
          <w:kern w:val="2"/>
          <w:sz w:val="24"/>
          <w:szCs w:val="24"/>
          <w:lang w:eastAsia="ru-RU"/>
        </w:rPr>
        <w:t>ального отдела заявление о компенсации расходов, связанных с осуществлением полномочий старосты, в котором указывается вид и период понесенных расходов, мероприятие, в связи с которым возникли расходы, и реквизиты счета для перевода компенсации.</w:t>
      </w:r>
      <w:proofErr w:type="gramEnd"/>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lastRenderedPageBreak/>
        <w:t>4.9. К заявлению о компенсации расходов, связанных с осуществлением своих полномочий, староста прилагает документы, подтверждающие соответствующие расходы. При этом дата указанных документов (расходования средств) должна соответствовать периоду, за который староста направляет (представляет) заявление о компенсации расходов, связанных с осуществлением полномочий старосты.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4.10. Для подтверждения транспортных расходов староста прилагает следующие документы: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в случае поездки на общественном транспорте:</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1) проездной документ, билет;</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 xml:space="preserve">2) чек контрольно-кассовой техники или другой документ, подтверждающий произведенную оплату перевозки общественным транспортом; </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в случае использования личного транспортного средства: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1) чек контрольно-кассовой техники или другой документ, подтверждающий приобретение топлива;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2) копию свидетельства о регистрации транспортного средства;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3) документ, подтверждающий родство (при использовании транспорта члена семьи старосты).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4.11. Для подтверждения иных расходов, связанных с осуществлением полномочий старосты, прилагаются следующие документы: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1) документы, подтверждающие перечень приобретенных канцелярских товаров, расходных материалов к оргтехнике и их оплату (товарный чек, чек контрольно-кассовой машины, счет, договор и т.п.);</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2) квитанция об оплате услуг почтовой связи;</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3) чек контрольно-кассовой техники или другой документ, подтверждающий произведенную оплату за приобретение топлива при использовании личного автомобильного транспорта;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 слип, чек электронного терминала при проведении операции с использованием банковской карты.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4.12. Староста несет ответственность за достоверность и полноту сведений, излагаемых в заявлении о компенсации расходов, связанных с осуществлением полномочий старосты, и в прилагаемых к нему документах.</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 xml:space="preserve">4.13. Расходы, связанные с осуществлением полномочий старосты, подлежат компенсации в течение 30 дней с момента поступления Главе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Calibri" w:hAnsi="Times New Roman" w:cs="Times New Roman"/>
          <w:kern w:val="2"/>
          <w:sz w:val="24"/>
          <w:szCs w:val="24"/>
          <w:lang w:eastAsia="ru-RU"/>
        </w:rPr>
        <w:t xml:space="preserve"> муниципального округа заявления старосты.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kern w:val="2"/>
          <w:sz w:val="24"/>
          <w:szCs w:val="24"/>
          <w:lang w:eastAsia="ru-RU"/>
        </w:rPr>
      </w:pPr>
      <w:r w:rsidRPr="00F83DA7">
        <w:rPr>
          <w:rFonts w:ascii="Times New Roman" w:eastAsia="Calibri" w:hAnsi="Times New Roman" w:cs="Times New Roman"/>
          <w:kern w:val="2"/>
          <w:sz w:val="24"/>
          <w:szCs w:val="24"/>
          <w:lang w:eastAsia="ru-RU"/>
        </w:rPr>
        <w:t>4.14. Заявление о компенсации расходов, связанных с осуществлением полномочий старосты, удовлетворению не подлежит в случае несоблюдения старостой требований, установленных разделом 4 настоящего Положения.</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Calibri" w:hAnsi="Times New Roman" w:cs="Times New Roman"/>
          <w:kern w:val="2"/>
          <w:sz w:val="24"/>
          <w:szCs w:val="24"/>
          <w:lang w:eastAsia="ru-RU"/>
        </w:rPr>
        <w:t>4.15. В случае отказа в удовлетворении заявления о компенсации расходов, связанных с осуществлен</w:t>
      </w:r>
      <w:r w:rsidR="00AF0A27">
        <w:rPr>
          <w:rFonts w:ascii="Times New Roman" w:eastAsia="Calibri" w:hAnsi="Times New Roman" w:cs="Times New Roman"/>
          <w:kern w:val="2"/>
          <w:sz w:val="24"/>
          <w:szCs w:val="24"/>
          <w:lang w:eastAsia="ru-RU"/>
        </w:rPr>
        <w:t>ием полномочий старосты, Глава функцион</w:t>
      </w:r>
      <w:r w:rsidRPr="00F83DA7">
        <w:rPr>
          <w:rFonts w:ascii="Times New Roman" w:eastAsia="Calibri" w:hAnsi="Times New Roman" w:cs="Times New Roman"/>
          <w:kern w:val="2"/>
          <w:sz w:val="24"/>
          <w:szCs w:val="24"/>
          <w:lang w:eastAsia="ru-RU"/>
        </w:rPr>
        <w:t>ального отдела в течение 30 дней с момента поступления такого заявления направляет в адрес старосты мотивированное письмо об отказе в компенсации расходов.</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A94918" w:rsidRPr="00F83DA7" w:rsidRDefault="00A94918" w:rsidP="00F83DA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lang w:eastAsia="ru-RU"/>
        </w:rPr>
      </w:pPr>
      <w:r w:rsidRPr="00F83DA7">
        <w:rPr>
          <w:rFonts w:ascii="Times New Roman" w:eastAsia="Times New Roman" w:hAnsi="Times New Roman" w:cs="Times New Roman"/>
          <w:b/>
          <w:bCs/>
          <w:sz w:val="24"/>
          <w:szCs w:val="24"/>
          <w:lang w:eastAsia="ru-RU"/>
        </w:rPr>
        <w:t>5. Взаимодействие старосты с органами местного самоуправления</w:t>
      </w:r>
    </w:p>
    <w:p w:rsidR="00A94918" w:rsidRPr="00F83DA7" w:rsidRDefault="00A94918" w:rsidP="00F83DA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5.1. К основным полномочиям органов местного самоуправления относительно деятельности старосты относятся:</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5.1.1. Предоставление старосте права участвовать в заседаниях Думы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 при обсуждении вопросов, затрагивающих интересы жителей соответствующих территорий;</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5.1.2. Оказание помощи старосте в проведении собраний, предоставление помещения для их проведения;</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5.1.3. Установление сферы совместной компетенции, а также перечня вопросов, решения по которым не могут быть приняты без согласия собрания граждан;</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lastRenderedPageBreak/>
        <w:t>5.1.4. Оказание организационной, методической, информационной помощи старосте;</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5.1.5. Содействие выполнению решений собрания граждан, принятых в пределах их компетенции;</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5.1.6. Учет мнения населения, обозначенного собранием или опросом граждан.</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5.2. Взаимодействие со старостами от имени органов местного самоуправления осуществляет Администрация </w:t>
      </w:r>
      <w:r w:rsidR="00926983" w:rsidRPr="00F83DA7">
        <w:rPr>
          <w:rFonts w:ascii="Times New Roman" w:eastAsia="Times New Roman" w:hAnsi="Times New Roman" w:cs="Times New Roman"/>
          <w:kern w:val="1"/>
          <w:sz w:val="24"/>
          <w:szCs w:val="24"/>
          <w:lang w:eastAsia="ru-RU"/>
        </w:rPr>
        <w:t>Крестецкого</w:t>
      </w:r>
      <w:r w:rsidR="00AF0A27">
        <w:rPr>
          <w:rFonts w:ascii="Times New Roman" w:eastAsia="Times New Roman" w:hAnsi="Times New Roman" w:cs="Times New Roman"/>
          <w:sz w:val="24"/>
          <w:szCs w:val="24"/>
          <w:lang w:eastAsia="ru-RU"/>
        </w:rPr>
        <w:t xml:space="preserve"> муниципального округа, функцион</w:t>
      </w:r>
      <w:r w:rsidRPr="00F83DA7">
        <w:rPr>
          <w:rFonts w:ascii="Times New Roman" w:eastAsia="Times New Roman" w:hAnsi="Times New Roman" w:cs="Times New Roman"/>
          <w:sz w:val="24"/>
          <w:szCs w:val="24"/>
          <w:lang w:eastAsia="ru-RU"/>
        </w:rPr>
        <w:t>альные отделы.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A94918" w:rsidRPr="00F83DA7" w:rsidRDefault="00A94918" w:rsidP="00F83DA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F83DA7">
        <w:rPr>
          <w:rFonts w:ascii="Times New Roman" w:eastAsia="Times New Roman" w:hAnsi="Times New Roman" w:cs="Times New Roman"/>
          <w:b/>
          <w:sz w:val="24"/>
          <w:szCs w:val="24"/>
          <w:lang w:eastAsia="ru-RU"/>
        </w:rPr>
        <w:t>6. Заключительные положения</w:t>
      </w:r>
    </w:p>
    <w:p w:rsidR="00A94918" w:rsidRPr="00F83DA7" w:rsidRDefault="00A94918" w:rsidP="00F83DA7">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6.1. Полномочия старосты прекращаются по истечении срока полномочий, а также могут быть прекращены досрочно по решению Думы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 </w:t>
      </w:r>
      <w:r w:rsidR="00281C09" w:rsidRPr="00361F72">
        <w:rPr>
          <w:rFonts w:ascii="Times New Roman" w:eastAsia="Times New Roman" w:hAnsi="Times New Roman" w:cs="Times New Roman"/>
          <w:sz w:val="24"/>
          <w:szCs w:val="24"/>
          <w:lang w:eastAsia="ru-RU"/>
        </w:rPr>
        <w:t>по представлению собрания граждан сельского населенного пункта</w:t>
      </w:r>
      <w:r w:rsidR="00281C09">
        <w:rPr>
          <w:rFonts w:ascii="Times New Roman" w:eastAsia="Times New Roman" w:hAnsi="Times New Roman" w:cs="Times New Roman"/>
          <w:sz w:val="24"/>
          <w:szCs w:val="24"/>
          <w:lang w:eastAsia="ru-RU"/>
        </w:rPr>
        <w:t xml:space="preserve"> и </w:t>
      </w:r>
      <w:r w:rsidRPr="00F83DA7">
        <w:rPr>
          <w:rFonts w:ascii="Times New Roman" w:eastAsia="Times New Roman" w:hAnsi="Times New Roman" w:cs="Times New Roman"/>
          <w:sz w:val="24"/>
          <w:szCs w:val="24"/>
          <w:lang w:eastAsia="ru-RU"/>
        </w:rPr>
        <w:t>в следующих случаях:</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6.1.1. Смерть старосты;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6.1.2. Подача им письменного заявления в Думу </w:t>
      </w:r>
      <w:r w:rsidR="00926983" w:rsidRPr="00F83DA7">
        <w:rPr>
          <w:rFonts w:ascii="Times New Roman" w:eastAsia="Times New Roman" w:hAnsi="Times New Roman" w:cs="Times New Roman"/>
          <w:kern w:val="1"/>
          <w:sz w:val="24"/>
          <w:szCs w:val="24"/>
          <w:lang w:eastAsia="ru-RU"/>
        </w:rPr>
        <w:t>Крестецкого</w:t>
      </w:r>
      <w:r w:rsidR="00926983" w:rsidRPr="00F83DA7">
        <w:rPr>
          <w:rFonts w:ascii="Times New Roman" w:eastAsia="Times New Roman" w:hAnsi="Times New Roman" w:cs="Times New Roman"/>
          <w:sz w:val="24"/>
          <w:szCs w:val="24"/>
          <w:lang w:eastAsia="ru-RU"/>
        </w:rPr>
        <w:t xml:space="preserve"> </w:t>
      </w:r>
      <w:r w:rsidRPr="00F83DA7">
        <w:rPr>
          <w:rFonts w:ascii="Times New Roman" w:eastAsia="Times New Roman" w:hAnsi="Times New Roman" w:cs="Times New Roman"/>
          <w:sz w:val="24"/>
          <w:szCs w:val="24"/>
          <w:lang w:eastAsia="ru-RU"/>
        </w:rPr>
        <w:t xml:space="preserve">муниципального округа или Администрацию </w:t>
      </w:r>
      <w:r w:rsidR="00926983" w:rsidRPr="00F83DA7">
        <w:rPr>
          <w:rFonts w:ascii="Times New Roman" w:eastAsia="Times New Roman" w:hAnsi="Times New Roman" w:cs="Times New Roman"/>
          <w:kern w:val="1"/>
          <w:sz w:val="24"/>
          <w:szCs w:val="24"/>
          <w:lang w:eastAsia="ru-RU"/>
        </w:rPr>
        <w:t>Крестецкого</w:t>
      </w:r>
      <w:r w:rsidRPr="00F83DA7">
        <w:rPr>
          <w:rFonts w:ascii="Times New Roman" w:eastAsia="Times New Roman" w:hAnsi="Times New Roman" w:cs="Times New Roman"/>
          <w:sz w:val="24"/>
          <w:szCs w:val="24"/>
          <w:lang w:eastAsia="ru-RU"/>
        </w:rPr>
        <w:t xml:space="preserve"> муниципального округа о досрочном прекращении полномочий;</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6.1.3. Представление граждан сельского населенного пункта;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6.1.4. Признание судом недееспособным или ограниченно дееспособным;</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6.1.5. Признание судом безвестно отсутствующим или объявление умершим;</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6.1.6. Вступление в законную силу обвинительного приговора суда в отношении старосты;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6.1.7. Избрание (назначение) его на государственную должность, должность государственной службы Российской Федерации, муниципальную должность или должность муниципальной службы;</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6.1.8. Выезд на постоянное место жительства за границы части территории поселения Новгородской области, на которой он был избран;</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6.1.9. </w:t>
      </w:r>
      <w:proofErr w:type="gramStart"/>
      <w:r w:rsidRPr="00F83DA7">
        <w:rPr>
          <w:rFonts w:ascii="Times New Roman" w:eastAsia="Times New Roman" w:hAnsi="Times New Roman" w:cs="Times New Roman"/>
          <w:sz w:val="24"/>
          <w:szCs w:val="24"/>
          <w:lang w:eastAsia="ru-RU"/>
        </w:rPr>
        <w:t>Прекращение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F83DA7">
        <w:rPr>
          <w:rFonts w:ascii="Times New Roman" w:eastAsia="Times New Roman" w:hAnsi="Times New Roman" w:cs="Times New Roman"/>
          <w:sz w:val="24"/>
          <w:szCs w:val="24"/>
          <w:lang w:eastAsia="ru-RU"/>
        </w:rPr>
        <w:t xml:space="preserve">, в </w:t>
      </w:r>
      <w:proofErr w:type="gramStart"/>
      <w:r w:rsidRPr="00F83DA7">
        <w:rPr>
          <w:rFonts w:ascii="Times New Roman" w:eastAsia="Times New Roman" w:hAnsi="Times New Roman" w:cs="Times New Roman"/>
          <w:sz w:val="24"/>
          <w:szCs w:val="24"/>
          <w:lang w:eastAsia="ru-RU"/>
        </w:rPr>
        <w:t>соответствии</w:t>
      </w:r>
      <w:proofErr w:type="gramEnd"/>
      <w:r w:rsidRPr="00F83DA7">
        <w:rPr>
          <w:rFonts w:ascii="Times New Roman" w:eastAsia="Times New Roman" w:hAnsi="Times New Roman" w:cs="Times New Roman"/>
          <w:sz w:val="24"/>
          <w:szCs w:val="24"/>
          <w:lang w:eastAsia="ru-RU"/>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6.1.10. Упразднение населенного пункта;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6.1.11. Увеличение численности избирателей населенного пункта более чем на 25 процентов, произошедшее вследствие изменения границ населенного пункта или объединения нескольких населенных пунктов.</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6.2. Староста подотчетен с</w:t>
      </w:r>
      <w:r w:rsidR="00AF0A27">
        <w:rPr>
          <w:rFonts w:ascii="Times New Roman" w:eastAsia="Times New Roman" w:hAnsi="Times New Roman" w:cs="Times New Roman"/>
          <w:sz w:val="24"/>
          <w:szCs w:val="24"/>
          <w:lang w:eastAsia="ru-RU"/>
        </w:rPr>
        <w:t>обранию</w:t>
      </w:r>
      <w:r w:rsidRPr="00F83DA7">
        <w:rPr>
          <w:rFonts w:ascii="Times New Roman" w:eastAsia="Times New Roman" w:hAnsi="Times New Roman" w:cs="Times New Roman"/>
          <w:sz w:val="24"/>
          <w:szCs w:val="24"/>
          <w:lang w:eastAsia="ru-RU"/>
        </w:rPr>
        <w:t xml:space="preserve"> граждан и Думе </w:t>
      </w:r>
      <w:r w:rsidR="00F83DA7" w:rsidRPr="00F83DA7">
        <w:rPr>
          <w:rFonts w:ascii="Times New Roman" w:eastAsia="Times New Roman" w:hAnsi="Times New Roman" w:cs="Times New Roman"/>
          <w:kern w:val="1"/>
          <w:sz w:val="24"/>
          <w:szCs w:val="24"/>
          <w:lang w:eastAsia="ru-RU"/>
        </w:rPr>
        <w:t>Крестецкого</w:t>
      </w:r>
      <w:r w:rsidR="00F83DA7" w:rsidRPr="00F83DA7">
        <w:rPr>
          <w:rFonts w:ascii="Times New Roman" w:eastAsia="Times New Roman" w:hAnsi="Times New Roman" w:cs="Times New Roman"/>
          <w:sz w:val="24"/>
          <w:szCs w:val="24"/>
          <w:lang w:eastAsia="ru-RU"/>
        </w:rPr>
        <w:t xml:space="preserve"> </w:t>
      </w:r>
      <w:r w:rsidRPr="00F83DA7">
        <w:rPr>
          <w:rFonts w:ascii="Times New Roman" w:eastAsia="Times New Roman" w:hAnsi="Times New Roman" w:cs="Times New Roman"/>
          <w:sz w:val="24"/>
          <w:szCs w:val="24"/>
          <w:lang w:eastAsia="ru-RU"/>
        </w:rPr>
        <w:t>муниципального округа.</w:t>
      </w:r>
    </w:p>
    <w:p w:rsidR="00A94918" w:rsidRPr="00F83DA7" w:rsidRDefault="00A94918" w:rsidP="00F83DA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3DA7">
        <w:rPr>
          <w:rFonts w:ascii="Times New Roman" w:eastAsia="Times New Roman" w:hAnsi="Times New Roman" w:cs="Times New Roman"/>
          <w:sz w:val="24"/>
          <w:szCs w:val="24"/>
          <w:lang w:eastAsia="ru-RU"/>
        </w:rPr>
        <w:t xml:space="preserve">6.3. </w:t>
      </w:r>
      <w:proofErr w:type="gramStart"/>
      <w:r w:rsidRPr="00F83DA7">
        <w:rPr>
          <w:rFonts w:ascii="Times New Roman" w:eastAsia="Times New Roman" w:hAnsi="Times New Roman" w:cs="Times New Roman"/>
          <w:sz w:val="24"/>
          <w:szCs w:val="24"/>
          <w:lang w:eastAsia="ru-RU"/>
        </w:rPr>
        <w:t>Контроль за</w:t>
      </w:r>
      <w:proofErr w:type="gramEnd"/>
      <w:r w:rsidRPr="00F83DA7">
        <w:rPr>
          <w:rFonts w:ascii="Times New Roman" w:eastAsia="Times New Roman" w:hAnsi="Times New Roman" w:cs="Times New Roman"/>
          <w:sz w:val="24"/>
          <w:szCs w:val="24"/>
          <w:lang w:eastAsia="ru-RU"/>
        </w:rPr>
        <w:t xml:space="preserve"> соответствием деятельности старосты действующему законодательству, муниципальным правовым актам осуществляет Администрация </w:t>
      </w:r>
      <w:r w:rsidR="00F83DA7" w:rsidRPr="00F83DA7">
        <w:rPr>
          <w:rFonts w:ascii="Times New Roman" w:eastAsia="Times New Roman" w:hAnsi="Times New Roman" w:cs="Times New Roman"/>
          <w:kern w:val="1"/>
          <w:sz w:val="24"/>
          <w:szCs w:val="24"/>
          <w:lang w:eastAsia="ru-RU"/>
        </w:rPr>
        <w:t>Крестецкого</w:t>
      </w:r>
      <w:r w:rsidR="00F83DA7" w:rsidRPr="00F83DA7">
        <w:rPr>
          <w:rFonts w:ascii="Times New Roman" w:eastAsia="Times New Roman" w:hAnsi="Times New Roman" w:cs="Times New Roman"/>
          <w:sz w:val="24"/>
          <w:szCs w:val="24"/>
          <w:lang w:eastAsia="ru-RU"/>
        </w:rPr>
        <w:t xml:space="preserve"> </w:t>
      </w:r>
      <w:r w:rsidRPr="00F83DA7">
        <w:rPr>
          <w:rFonts w:ascii="Times New Roman" w:eastAsia="Times New Roman" w:hAnsi="Times New Roman" w:cs="Times New Roman"/>
          <w:sz w:val="24"/>
          <w:szCs w:val="24"/>
          <w:lang w:eastAsia="ru-RU"/>
        </w:rPr>
        <w:t>муниципального округа.</w:t>
      </w:r>
    </w:p>
    <w:p w:rsidR="00DE4C70" w:rsidRPr="00F83DA7" w:rsidRDefault="00F83DA7" w:rsidP="00F83DA7">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w:t>
      </w:r>
    </w:p>
    <w:p w:rsidR="00DE4C70" w:rsidRPr="00F83DA7" w:rsidRDefault="00DE4C70" w:rsidP="00F83DA7">
      <w:pPr>
        <w:widowControl w:val="0"/>
        <w:spacing w:after="0" w:line="240" w:lineRule="auto"/>
        <w:jc w:val="both"/>
        <w:rPr>
          <w:rFonts w:ascii="Times New Roman" w:eastAsia="Times New Roman" w:hAnsi="Times New Roman" w:cs="Times New Roman"/>
          <w:sz w:val="24"/>
          <w:szCs w:val="24"/>
        </w:rPr>
      </w:pPr>
    </w:p>
    <w:p w:rsidR="008856C9" w:rsidRDefault="008856C9" w:rsidP="00F83DA7">
      <w:pPr>
        <w:spacing w:after="0" w:line="240" w:lineRule="auto"/>
        <w:jc w:val="center"/>
        <w:rPr>
          <w:rFonts w:ascii="Times New Roman" w:eastAsia="Times New Roman" w:hAnsi="Times New Roman" w:cs="Times New Roman"/>
          <w:sz w:val="24"/>
          <w:szCs w:val="24"/>
        </w:rPr>
      </w:pPr>
    </w:p>
    <w:p w:rsidR="00F83DA7" w:rsidRDefault="00F83DA7" w:rsidP="00F83DA7">
      <w:pPr>
        <w:spacing w:after="0" w:line="240" w:lineRule="auto"/>
        <w:jc w:val="center"/>
        <w:rPr>
          <w:rFonts w:ascii="Times New Roman" w:eastAsia="Times New Roman" w:hAnsi="Times New Roman" w:cs="Times New Roman"/>
          <w:sz w:val="24"/>
          <w:szCs w:val="24"/>
        </w:rPr>
      </w:pPr>
    </w:p>
    <w:p w:rsidR="00F83DA7" w:rsidRDefault="00F83DA7" w:rsidP="00F83DA7">
      <w:pPr>
        <w:spacing w:after="0" w:line="240" w:lineRule="auto"/>
        <w:jc w:val="center"/>
        <w:rPr>
          <w:rFonts w:ascii="Times New Roman" w:eastAsia="Times New Roman" w:hAnsi="Times New Roman" w:cs="Times New Roman"/>
          <w:sz w:val="24"/>
          <w:szCs w:val="24"/>
        </w:rPr>
      </w:pPr>
    </w:p>
    <w:p w:rsidR="00F83DA7" w:rsidRDefault="00F83DA7" w:rsidP="00F83DA7">
      <w:pPr>
        <w:spacing w:after="0" w:line="240" w:lineRule="auto"/>
        <w:jc w:val="center"/>
        <w:rPr>
          <w:rFonts w:ascii="Times New Roman" w:eastAsia="Times New Roman" w:hAnsi="Times New Roman" w:cs="Times New Roman"/>
          <w:sz w:val="24"/>
          <w:szCs w:val="24"/>
        </w:rPr>
      </w:pPr>
    </w:p>
    <w:p w:rsidR="00F83DA7" w:rsidRDefault="00F83DA7" w:rsidP="00F83DA7">
      <w:pPr>
        <w:spacing w:after="0" w:line="240" w:lineRule="auto"/>
        <w:jc w:val="center"/>
        <w:rPr>
          <w:rFonts w:ascii="Times New Roman" w:eastAsia="Times New Roman" w:hAnsi="Times New Roman" w:cs="Times New Roman"/>
          <w:sz w:val="24"/>
          <w:szCs w:val="24"/>
        </w:rPr>
      </w:pPr>
    </w:p>
    <w:p w:rsidR="00F83DA7" w:rsidRDefault="00F83DA7" w:rsidP="00F83DA7">
      <w:pPr>
        <w:spacing w:after="0" w:line="240" w:lineRule="auto"/>
        <w:jc w:val="center"/>
        <w:rPr>
          <w:rFonts w:ascii="Times New Roman" w:eastAsia="Times New Roman" w:hAnsi="Times New Roman" w:cs="Times New Roman"/>
          <w:sz w:val="24"/>
          <w:szCs w:val="24"/>
        </w:rPr>
      </w:pPr>
    </w:p>
    <w:p w:rsidR="00F83DA7" w:rsidRPr="00DA2397" w:rsidRDefault="00F83DA7" w:rsidP="00DA2397">
      <w:pPr>
        <w:spacing w:after="0" w:line="240" w:lineRule="auto"/>
        <w:jc w:val="center"/>
        <w:rPr>
          <w:rFonts w:ascii="Times New Roman" w:hAnsi="Times New Roman" w:cs="Times New Roman"/>
          <w:sz w:val="24"/>
          <w:szCs w:val="24"/>
        </w:rPr>
      </w:pPr>
      <w:r w:rsidRPr="00DA2397">
        <w:rPr>
          <w:rFonts w:ascii="Times New Roman" w:hAnsi="Times New Roman" w:cs="Times New Roman"/>
          <w:b/>
          <w:sz w:val="24"/>
          <w:szCs w:val="24"/>
        </w:rPr>
        <w:t>ПОЯСНИТЕЛЬНАЯ ЗАПИСКА</w:t>
      </w:r>
    </w:p>
    <w:p w:rsidR="00F83DA7" w:rsidRPr="00DA2397" w:rsidRDefault="00F83DA7" w:rsidP="00DA2397">
      <w:pPr>
        <w:spacing w:after="0" w:line="240" w:lineRule="auto"/>
        <w:jc w:val="center"/>
        <w:rPr>
          <w:rFonts w:ascii="Times New Roman" w:eastAsia="Calibri" w:hAnsi="Times New Roman" w:cs="Times New Roman"/>
          <w:sz w:val="24"/>
          <w:szCs w:val="24"/>
        </w:rPr>
      </w:pPr>
      <w:r w:rsidRPr="00DA2397">
        <w:rPr>
          <w:rFonts w:ascii="Times New Roman" w:eastAsia="Calibri" w:hAnsi="Times New Roman" w:cs="Times New Roman"/>
          <w:sz w:val="24"/>
          <w:szCs w:val="24"/>
        </w:rPr>
        <w:t xml:space="preserve">к проекту решения Думы Крестецкого муниципального округа    </w:t>
      </w:r>
    </w:p>
    <w:p w:rsidR="00F83DA7" w:rsidRPr="00DA2397" w:rsidRDefault="00F83DA7" w:rsidP="00DA2397">
      <w:pPr>
        <w:spacing w:after="0" w:line="240" w:lineRule="auto"/>
        <w:jc w:val="center"/>
        <w:rPr>
          <w:rFonts w:ascii="Times New Roman" w:hAnsi="Times New Roman" w:cs="Times New Roman"/>
          <w:b/>
          <w:sz w:val="24"/>
          <w:szCs w:val="24"/>
        </w:rPr>
      </w:pPr>
      <w:r w:rsidRPr="00DA2397">
        <w:rPr>
          <w:rFonts w:ascii="Times New Roman" w:hAnsi="Times New Roman" w:cs="Times New Roman"/>
          <w:b/>
          <w:sz w:val="24"/>
          <w:szCs w:val="24"/>
        </w:rPr>
        <w:t xml:space="preserve">«Об утверждении Положения о порядке взаимодействия старост </w:t>
      </w:r>
    </w:p>
    <w:p w:rsidR="00F83DA7" w:rsidRPr="00DA2397" w:rsidRDefault="00F83DA7" w:rsidP="00DA2397">
      <w:pPr>
        <w:pStyle w:val="ConsPlusTitle"/>
        <w:ind w:right="-1"/>
        <w:jc w:val="center"/>
        <w:rPr>
          <w:rFonts w:ascii="Times New Roman" w:hAnsi="Times New Roman" w:cs="Times New Roman"/>
          <w:b w:val="0"/>
          <w:sz w:val="24"/>
          <w:szCs w:val="24"/>
        </w:rPr>
      </w:pPr>
      <w:r w:rsidRPr="00DA2397">
        <w:rPr>
          <w:rFonts w:ascii="Times New Roman" w:hAnsi="Times New Roman" w:cs="Times New Roman"/>
          <w:sz w:val="24"/>
          <w:szCs w:val="24"/>
        </w:rPr>
        <w:t xml:space="preserve">сельских населенных пунктов с органами местного самоуправления </w:t>
      </w:r>
      <w:r w:rsidRPr="00AF0A27">
        <w:rPr>
          <w:rFonts w:ascii="Times New Roman" w:hAnsi="Times New Roman" w:cs="Times New Roman"/>
          <w:sz w:val="24"/>
          <w:szCs w:val="24"/>
        </w:rPr>
        <w:t>Крестец</w:t>
      </w:r>
      <w:r w:rsidRPr="00DA2397">
        <w:rPr>
          <w:rFonts w:ascii="Times New Roman" w:hAnsi="Times New Roman" w:cs="Times New Roman"/>
          <w:sz w:val="24"/>
          <w:szCs w:val="24"/>
        </w:rPr>
        <w:t>кого муниципального округа Новгородской области и подведомственными им муниципальными учреждениями</w:t>
      </w:r>
      <w:r w:rsidRPr="00DA2397">
        <w:rPr>
          <w:rFonts w:ascii="Times New Roman" w:hAnsi="Times New Roman" w:cs="Times New Roman"/>
          <w:b w:val="0"/>
          <w:sz w:val="24"/>
          <w:szCs w:val="24"/>
        </w:rPr>
        <w:t>»</w:t>
      </w:r>
    </w:p>
    <w:p w:rsidR="00F83DA7" w:rsidRDefault="00F83DA7" w:rsidP="00DA2397">
      <w:pPr>
        <w:pStyle w:val="ConsPlusNormal"/>
        <w:ind w:firstLine="540"/>
        <w:jc w:val="center"/>
        <w:rPr>
          <w:rFonts w:ascii="Times New Roman" w:hAnsi="Times New Roman" w:cs="Times New Roman"/>
          <w:sz w:val="24"/>
          <w:szCs w:val="24"/>
        </w:rPr>
      </w:pPr>
    </w:p>
    <w:p w:rsidR="00DA2397" w:rsidRPr="00DA2397" w:rsidRDefault="00DA2397" w:rsidP="002C1E81">
      <w:pPr>
        <w:pStyle w:val="ConsPlusNormal"/>
        <w:ind w:firstLine="540"/>
        <w:jc w:val="center"/>
        <w:rPr>
          <w:rFonts w:ascii="Times New Roman" w:hAnsi="Times New Roman" w:cs="Times New Roman"/>
          <w:sz w:val="24"/>
          <w:szCs w:val="24"/>
        </w:rPr>
      </w:pPr>
    </w:p>
    <w:p w:rsidR="00F83DA7" w:rsidRDefault="00F83DA7" w:rsidP="002C1E81">
      <w:pPr>
        <w:shd w:val="clear" w:color="auto" w:fill="FFFFFF"/>
        <w:spacing w:after="0" w:line="240" w:lineRule="auto"/>
        <w:ind w:firstLine="709"/>
        <w:jc w:val="both"/>
        <w:rPr>
          <w:rFonts w:ascii="Times New Roman" w:hAnsi="Times New Roman" w:cs="Times New Roman"/>
          <w:sz w:val="24"/>
          <w:szCs w:val="24"/>
        </w:rPr>
      </w:pPr>
      <w:proofErr w:type="gramStart"/>
      <w:r w:rsidRPr="00DA2397">
        <w:rPr>
          <w:rFonts w:ascii="Times New Roman" w:eastAsia="Calibri" w:hAnsi="Times New Roman" w:cs="Times New Roman"/>
          <w:sz w:val="24"/>
          <w:szCs w:val="24"/>
        </w:rPr>
        <w:t xml:space="preserve">Проект решения Думы </w:t>
      </w:r>
      <w:r w:rsidRPr="00DA2397">
        <w:rPr>
          <w:rFonts w:ascii="Times New Roman" w:hAnsi="Times New Roman" w:cs="Times New Roman"/>
          <w:sz w:val="24"/>
          <w:szCs w:val="24"/>
        </w:rPr>
        <w:t xml:space="preserve">разработан </w:t>
      </w:r>
      <w:r w:rsidRPr="00DA2397">
        <w:rPr>
          <w:rFonts w:ascii="Times New Roman" w:hAnsi="Times New Roman" w:cs="Times New Roman"/>
          <w:color w:val="1A1A1A"/>
          <w:sz w:val="24"/>
          <w:szCs w:val="24"/>
        </w:rPr>
        <w:t xml:space="preserve">в </w:t>
      </w:r>
      <w:r w:rsidRPr="00DA2397">
        <w:rPr>
          <w:rFonts w:ascii="Times New Roman" w:hAnsi="Times New Roman" w:cs="Times New Roman"/>
          <w:sz w:val="24"/>
          <w:szCs w:val="24"/>
        </w:rPr>
        <w:t xml:space="preserve">соответствии </w:t>
      </w:r>
      <w:r w:rsidRPr="00DA2397">
        <w:rPr>
          <w:rFonts w:ascii="Times New Roman" w:eastAsia="Calibri" w:hAnsi="Times New Roman" w:cs="Times New Roman"/>
          <w:spacing w:val="-2"/>
          <w:sz w:val="24"/>
          <w:szCs w:val="24"/>
          <w:lang w:eastAsia="ru-RU"/>
        </w:rPr>
        <w:t xml:space="preserve">с Федеральным </w:t>
      </w:r>
      <w:r w:rsidR="00AF0A27" w:rsidRPr="00061ED9">
        <w:rPr>
          <w:rFonts w:ascii="Times New Roman" w:hAnsi="Times New Roman" w:cs="Times New Roman"/>
          <w:sz w:val="24"/>
          <w:szCs w:val="24"/>
        </w:rPr>
        <w:t xml:space="preserve">от 20 марта 2025 года N 33-ФЗ «Об общих принципах организации местного самоуправления в единой системе публичной власти», </w:t>
      </w:r>
      <w:r w:rsidR="00AF0A27" w:rsidRPr="00061ED9">
        <w:rPr>
          <w:rFonts w:ascii="Times New Roman" w:eastAsia="Calibri" w:hAnsi="Times New Roman" w:cs="Times New Roman"/>
          <w:spacing w:val="-2"/>
          <w:sz w:val="24"/>
          <w:szCs w:val="24"/>
        </w:rPr>
        <w:t>в целях реализации областного закона от 01.10.2018 №304-ОЗ «О некоторых вопросах, связанных с деятельностью старосты в муниципальном образовании», руководствуясь Уставом Крестецкого муниципального округа</w:t>
      </w:r>
      <w:r w:rsidRPr="00DA2397">
        <w:rPr>
          <w:rFonts w:ascii="Times New Roman" w:hAnsi="Times New Roman" w:cs="Times New Roman"/>
          <w:sz w:val="24"/>
          <w:szCs w:val="24"/>
        </w:rPr>
        <w:t>.</w:t>
      </w:r>
      <w:proofErr w:type="gramEnd"/>
    </w:p>
    <w:p w:rsidR="00DA2397" w:rsidRPr="00F83DA7" w:rsidRDefault="00DA2397" w:rsidP="002C1E81">
      <w:pPr>
        <w:shd w:val="clear" w:color="auto" w:fill="FFFFFF"/>
        <w:spacing w:after="0" w:line="240" w:lineRule="auto"/>
        <w:ind w:firstLine="709"/>
        <w:jc w:val="both"/>
        <w:rPr>
          <w:rFonts w:ascii="Times New Roman" w:eastAsia="Times New Roman" w:hAnsi="Times New Roman" w:cs="Times New Roman"/>
          <w:color w:val="1A1A1A"/>
          <w:sz w:val="24"/>
          <w:szCs w:val="24"/>
          <w:lang w:eastAsia="ru-RU"/>
        </w:rPr>
      </w:pPr>
      <w:r w:rsidRPr="00F83DA7">
        <w:rPr>
          <w:rFonts w:ascii="Times New Roman" w:eastAsia="Times New Roman" w:hAnsi="Times New Roman" w:cs="Times New Roman"/>
          <w:color w:val="1A1A1A"/>
          <w:sz w:val="24"/>
          <w:szCs w:val="24"/>
          <w:lang w:eastAsia="ru-RU"/>
        </w:rPr>
        <w:t xml:space="preserve">Главной целью проекта Решения является </w:t>
      </w:r>
      <w:r w:rsidR="000A297B">
        <w:rPr>
          <w:rFonts w:ascii="Times New Roman" w:eastAsia="Times New Roman" w:hAnsi="Times New Roman" w:cs="Times New Roman"/>
          <w:color w:val="1A1A1A"/>
          <w:sz w:val="24"/>
          <w:szCs w:val="24"/>
          <w:lang w:eastAsia="ru-RU"/>
        </w:rPr>
        <w:t>приведения правового акта к действующему законодательству, староста избирается на собрании граждан</w:t>
      </w:r>
      <w:r w:rsidR="000D4D22">
        <w:rPr>
          <w:rFonts w:ascii="Times New Roman" w:eastAsia="Times New Roman" w:hAnsi="Times New Roman" w:cs="Times New Roman"/>
          <w:color w:val="1A1A1A"/>
          <w:sz w:val="24"/>
          <w:szCs w:val="24"/>
          <w:lang w:eastAsia="ru-RU"/>
        </w:rPr>
        <w:t xml:space="preserve"> и подотчетен собранию граждан</w:t>
      </w:r>
      <w:r w:rsidR="000A297B">
        <w:rPr>
          <w:rFonts w:ascii="Times New Roman" w:eastAsia="Times New Roman" w:hAnsi="Times New Roman" w:cs="Times New Roman"/>
          <w:color w:val="1A1A1A"/>
          <w:sz w:val="24"/>
          <w:szCs w:val="24"/>
          <w:lang w:eastAsia="ru-RU"/>
        </w:rPr>
        <w:t>; старостой не может быть человек имеющий статус иностранного агента</w:t>
      </w:r>
      <w:r w:rsidR="00281C09">
        <w:rPr>
          <w:rFonts w:ascii="Times New Roman" w:eastAsia="Times New Roman" w:hAnsi="Times New Roman" w:cs="Times New Roman"/>
          <w:color w:val="1A1A1A"/>
          <w:sz w:val="24"/>
          <w:szCs w:val="24"/>
          <w:lang w:eastAsia="ru-RU"/>
        </w:rPr>
        <w:t xml:space="preserve"> </w:t>
      </w:r>
      <w:r w:rsidR="000D4D22" w:rsidRPr="00DA2397">
        <w:rPr>
          <w:rFonts w:ascii="Times New Roman" w:hAnsi="Times New Roman" w:cs="Times New Roman"/>
          <w:sz w:val="24"/>
          <w:szCs w:val="24"/>
        </w:rPr>
        <w:t xml:space="preserve">и </w:t>
      </w:r>
      <w:r w:rsidR="000D4D22" w:rsidRPr="00AF0A27">
        <w:rPr>
          <w:rFonts w:ascii="Times New Roman" w:hAnsi="Times New Roman" w:cs="Times New Roman"/>
          <w:sz w:val="24"/>
          <w:szCs w:val="24"/>
        </w:rPr>
        <w:t xml:space="preserve">в связи с </w:t>
      </w:r>
      <w:r w:rsidR="000D4D22" w:rsidRPr="000A297B">
        <w:rPr>
          <w:rFonts w:ascii="Times New Roman" w:hAnsi="Times New Roman" w:cs="Times New Roman"/>
          <w:sz w:val="24"/>
          <w:szCs w:val="24"/>
        </w:rPr>
        <w:t>переименованием территориальных отделов в функциональные отделы</w:t>
      </w:r>
      <w:r w:rsidRPr="00F83DA7">
        <w:rPr>
          <w:rFonts w:ascii="Times New Roman" w:eastAsia="Times New Roman" w:hAnsi="Times New Roman" w:cs="Times New Roman"/>
          <w:color w:val="1A1A1A"/>
          <w:sz w:val="24"/>
          <w:szCs w:val="24"/>
          <w:lang w:eastAsia="ru-RU"/>
        </w:rPr>
        <w:t>.</w:t>
      </w:r>
    </w:p>
    <w:p w:rsidR="00F83DA7" w:rsidRPr="00DA2397" w:rsidRDefault="00F83DA7" w:rsidP="002C1E81">
      <w:pPr>
        <w:spacing w:after="0" w:line="240" w:lineRule="auto"/>
        <w:ind w:firstLine="851"/>
        <w:jc w:val="both"/>
        <w:rPr>
          <w:rFonts w:ascii="Times New Roman" w:hAnsi="Times New Roman" w:cs="Times New Roman"/>
          <w:sz w:val="24"/>
          <w:szCs w:val="24"/>
        </w:rPr>
      </w:pPr>
      <w:r w:rsidRPr="00DA2397">
        <w:rPr>
          <w:rFonts w:ascii="Times New Roman" w:hAnsi="Times New Roman" w:cs="Times New Roman"/>
          <w:sz w:val="24"/>
          <w:szCs w:val="24"/>
        </w:rPr>
        <w:t>Положений, способствующих созданию условий для проявления коррупции, не выявлено.</w:t>
      </w:r>
    </w:p>
    <w:p w:rsidR="00F83DA7" w:rsidRPr="00DA2397" w:rsidRDefault="00F83DA7" w:rsidP="00DA2397">
      <w:pPr>
        <w:pStyle w:val="ConsPlusNormal"/>
        <w:ind w:firstLine="540"/>
        <w:jc w:val="center"/>
        <w:rPr>
          <w:rFonts w:ascii="Times New Roman" w:hAnsi="Times New Roman" w:cs="Times New Roman"/>
          <w:sz w:val="24"/>
          <w:szCs w:val="24"/>
        </w:rPr>
      </w:pPr>
    </w:p>
    <w:p w:rsidR="00F83DA7" w:rsidRPr="00DA2397" w:rsidRDefault="00F83DA7" w:rsidP="00DA2397">
      <w:pPr>
        <w:pStyle w:val="ConsPlusNormal"/>
        <w:ind w:firstLine="540"/>
        <w:jc w:val="center"/>
        <w:rPr>
          <w:rFonts w:ascii="Times New Roman" w:hAnsi="Times New Roman" w:cs="Times New Roman"/>
          <w:sz w:val="24"/>
          <w:szCs w:val="24"/>
        </w:rPr>
      </w:pPr>
    </w:p>
    <w:p w:rsidR="00F83DA7" w:rsidRPr="00DA2397" w:rsidRDefault="00F83DA7" w:rsidP="00DA2397">
      <w:pPr>
        <w:spacing w:after="0" w:line="240" w:lineRule="auto"/>
        <w:jc w:val="both"/>
        <w:rPr>
          <w:rFonts w:ascii="Times New Roman" w:eastAsia="Calibri" w:hAnsi="Times New Roman" w:cs="Times New Roman"/>
          <w:sz w:val="24"/>
          <w:szCs w:val="24"/>
        </w:rPr>
      </w:pPr>
      <w:r w:rsidRPr="00DA2397">
        <w:rPr>
          <w:rFonts w:ascii="Times New Roman" w:eastAsia="Calibri" w:hAnsi="Times New Roman" w:cs="Times New Roman"/>
          <w:sz w:val="24"/>
          <w:szCs w:val="24"/>
        </w:rPr>
        <w:t>Заместитель начальника управления делами –</w:t>
      </w:r>
    </w:p>
    <w:p w:rsidR="00F83DA7" w:rsidRPr="00DA2397" w:rsidRDefault="001606B6" w:rsidP="00DA23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00F83DA7" w:rsidRPr="00DA2397">
        <w:rPr>
          <w:rFonts w:ascii="Times New Roman" w:eastAsia="Calibri" w:hAnsi="Times New Roman" w:cs="Times New Roman"/>
          <w:sz w:val="24"/>
          <w:szCs w:val="24"/>
        </w:rPr>
        <w:t xml:space="preserve">ачальник отдела по </w:t>
      </w:r>
      <w:proofErr w:type="gramStart"/>
      <w:r w:rsidR="00F83DA7" w:rsidRPr="00DA2397">
        <w:rPr>
          <w:rFonts w:ascii="Times New Roman" w:eastAsia="Calibri" w:hAnsi="Times New Roman" w:cs="Times New Roman"/>
          <w:sz w:val="24"/>
          <w:szCs w:val="24"/>
        </w:rPr>
        <w:t>организационным</w:t>
      </w:r>
      <w:proofErr w:type="gramEnd"/>
      <w:r w:rsidR="00F83DA7" w:rsidRPr="00DA2397">
        <w:rPr>
          <w:rFonts w:ascii="Times New Roman" w:eastAsia="Calibri" w:hAnsi="Times New Roman" w:cs="Times New Roman"/>
          <w:sz w:val="24"/>
          <w:szCs w:val="24"/>
        </w:rPr>
        <w:t xml:space="preserve"> </w:t>
      </w:r>
    </w:p>
    <w:p w:rsidR="00F83DA7" w:rsidRPr="00DA2397" w:rsidRDefault="00F83DA7" w:rsidP="00DA2397">
      <w:pPr>
        <w:spacing w:after="0" w:line="240" w:lineRule="auto"/>
        <w:jc w:val="both"/>
        <w:rPr>
          <w:rFonts w:ascii="Times New Roman" w:eastAsia="Calibri" w:hAnsi="Times New Roman" w:cs="Times New Roman"/>
          <w:sz w:val="24"/>
          <w:szCs w:val="24"/>
        </w:rPr>
      </w:pPr>
      <w:r w:rsidRPr="00DA2397">
        <w:rPr>
          <w:rFonts w:ascii="Times New Roman" w:eastAsia="Calibri" w:hAnsi="Times New Roman" w:cs="Times New Roman"/>
          <w:sz w:val="24"/>
          <w:szCs w:val="24"/>
        </w:rPr>
        <w:t xml:space="preserve">вопросам и молодежной политике                                                          А.А. </w:t>
      </w:r>
      <w:proofErr w:type="spellStart"/>
      <w:r w:rsidRPr="00DA2397">
        <w:rPr>
          <w:rFonts w:ascii="Times New Roman" w:eastAsia="Calibri" w:hAnsi="Times New Roman" w:cs="Times New Roman"/>
          <w:sz w:val="24"/>
          <w:szCs w:val="24"/>
        </w:rPr>
        <w:t>Юркив</w:t>
      </w:r>
      <w:proofErr w:type="spellEnd"/>
    </w:p>
    <w:p w:rsidR="00F83DA7" w:rsidRPr="00DA2397" w:rsidRDefault="00F83DA7" w:rsidP="00DA2397">
      <w:pPr>
        <w:pStyle w:val="ConsPlusNormal"/>
        <w:ind w:firstLine="540"/>
        <w:jc w:val="both"/>
        <w:rPr>
          <w:rFonts w:ascii="Times New Roman" w:hAnsi="Times New Roman" w:cs="Times New Roman"/>
          <w:sz w:val="24"/>
          <w:szCs w:val="24"/>
        </w:rPr>
      </w:pPr>
    </w:p>
    <w:p w:rsidR="00F83DA7" w:rsidRPr="00DA2397" w:rsidRDefault="00F83DA7" w:rsidP="00DA2397">
      <w:pPr>
        <w:shd w:val="clear" w:color="auto" w:fill="FFFFFF"/>
        <w:spacing w:after="0" w:line="240" w:lineRule="auto"/>
        <w:rPr>
          <w:rFonts w:ascii="Times New Roman" w:eastAsia="Times New Roman" w:hAnsi="Times New Roman" w:cs="Times New Roman"/>
          <w:color w:val="1A1A1A"/>
          <w:sz w:val="24"/>
          <w:szCs w:val="24"/>
          <w:lang w:eastAsia="ru-RU"/>
        </w:rPr>
      </w:pPr>
    </w:p>
    <w:p w:rsidR="00F83DA7" w:rsidRPr="00DA2397" w:rsidRDefault="00F83DA7" w:rsidP="00DA2397">
      <w:pPr>
        <w:shd w:val="clear" w:color="auto" w:fill="FFFFFF"/>
        <w:spacing w:after="0" w:line="240" w:lineRule="auto"/>
        <w:rPr>
          <w:rFonts w:ascii="Times New Roman" w:eastAsia="Times New Roman" w:hAnsi="Times New Roman" w:cs="Times New Roman"/>
          <w:color w:val="1A1A1A"/>
          <w:sz w:val="24"/>
          <w:szCs w:val="24"/>
          <w:lang w:eastAsia="ru-RU"/>
        </w:rPr>
      </w:pPr>
    </w:p>
    <w:p w:rsidR="00F83DA7" w:rsidRPr="00F83DA7" w:rsidRDefault="00F83DA7" w:rsidP="00F83DA7">
      <w:pPr>
        <w:spacing w:after="0" w:line="240" w:lineRule="auto"/>
        <w:jc w:val="center"/>
        <w:rPr>
          <w:rFonts w:ascii="Times New Roman" w:eastAsia="Times New Roman" w:hAnsi="Times New Roman" w:cs="Times New Roman"/>
          <w:sz w:val="24"/>
          <w:szCs w:val="24"/>
        </w:rPr>
      </w:pPr>
    </w:p>
    <w:sectPr w:rsidR="00F83DA7" w:rsidRPr="00F83DA7" w:rsidSect="00F83DA7">
      <w:headerReference w:type="default" r:id="rId12"/>
      <w:pgSz w:w="11906" w:h="16840"/>
      <w:pgMar w:top="1134" w:right="567" w:bottom="851"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4B6" w:rsidRDefault="005524B6" w:rsidP="00930942">
      <w:pPr>
        <w:spacing w:after="0" w:line="240" w:lineRule="auto"/>
      </w:pPr>
      <w:r>
        <w:separator/>
      </w:r>
    </w:p>
  </w:endnote>
  <w:endnote w:type="continuationSeparator" w:id="1">
    <w:p w:rsidR="005524B6" w:rsidRDefault="005524B6" w:rsidP="00930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4B6" w:rsidRDefault="005524B6" w:rsidP="00930942">
      <w:pPr>
        <w:spacing w:after="0" w:line="240" w:lineRule="auto"/>
      </w:pPr>
      <w:r>
        <w:separator/>
      </w:r>
    </w:p>
  </w:footnote>
  <w:footnote w:type="continuationSeparator" w:id="1">
    <w:p w:rsidR="005524B6" w:rsidRDefault="005524B6" w:rsidP="009309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B6" w:rsidRDefault="005524B6">
    <w:pPr>
      <w:pStyle w:val="af4"/>
      <w:jc w:val="center"/>
    </w:pPr>
  </w:p>
  <w:p w:rsidR="005524B6" w:rsidRDefault="005524B6">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B6" w:rsidRDefault="005524B6">
    <w:pPr>
      <w:pStyle w:val="af4"/>
      <w:jc w:val="center"/>
    </w:pPr>
    <w:fldSimple w:instr=" PAGE   \* MERGEFORMAT ">
      <w:r w:rsidR="002C1E81">
        <w:rPr>
          <w:noProof/>
        </w:rPr>
        <w:t>1</w:t>
      </w:r>
    </w:fldSimple>
  </w:p>
  <w:p w:rsidR="005524B6" w:rsidRDefault="005524B6">
    <w:pPr>
      <w:pStyle w:val="a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B6" w:rsidRDefault="005524B6">
    <w:pPr>
      <w:pStyle w:val="af4"/>
      <w:jc w:val="center"/>
    </w:pPr>
    <w:fldSimple w:instr="PAGE   \* MERGEFORMAT">
      <w:r w:rsidR="002C1E81">
        <w:rPr>
          <w:noProof/>
        </w:rPr>
        <w:t>7</w:t>
      </w:r>
    </w:fldSimple>
  </w:p>
  <w:p w:rsidR="005524B6" w:rsidRDefault="005524B6">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E8F"/>
    <w:multiLevelType w:val="hybridMultilevel"/>
    <w:tmpl w:val="A31620C8"/>
    <w:lvl w:ilvl="0" w:tplc="86A0472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0D650E98"/>
    <w:multiLevelType w:val="hybridMultilevel"/>
    <w:tmpl w:val="0ACEBFC6"/>
    <w:lvl w:ilvl="0" w:tplc="75B8A10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C1474E"/>
    <w:multiLevelType w:val="hybridMultilevel"/>
    <w:tmpl w:val="A1408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50159B"/>
    <w:multiLevelType w:val="hybridMultilevel"/>
    <w:tmpl w:val="D4263F00"/>
    <w:lvl w:ilvl="0" w:tplc="E7F65B60">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4700F9E"/>
    <w:multiLevelType w:val="hybridMultilevel"/>
    <w:tmpl w:val="9EF22218"/>
    <w:lvl w:ilvl="0" w:tplc="F784268A">
      <w:start w:val="1"/>
      <w:numFmt w:val="decimal"/>
      <w:suff w:val="space"/>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384D38"/>
    <w:multiLevelType w:val="multilevel"/>
    <w:tmpl w:val="587AB6E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nsid w:val="3B1C6513"/>
    <w:multiLevelType w:val="multilevel"/>
    <w:tmpl w:val="0E286D74"/>
    <w:lvl w:ilvl="0">
      <w:start w:val="1"/>
      <w:numFmt w:val="decimal"/>
      <w:lvlText w:val="%1."/>
      <w:lvlJc w:val="left"/>
      <w:pPr>
        <w:ind w:left="1560" w:hanging="102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C6944A2"/>
    <w:multiLevelType w:val="multilevel"/>
    <w:tmpl w:val="85A8EE48"/>
    <w:lvl w:ilvl="0">
      <w:start w:val="1"/>
      <w:numFmt w:val="decimal"/>
      <w:lvlText w:val="%1."/>
      <w:lvlJc w:val="left"/>
      <w:pPr>
        <w:ind w:left="915" w:hanging="360"/>
      </w:pPr>
      <w:rPr>
        <w:rFonts w:hint="default"/>
      </w:rPr>
    </w:lvl>
    <w:lvl w:ilvl="1">
      <w:start w:val="1"/>
      <w:numFmt w:val="decimal"/>
      <w:isLgl/>
      <w:lvlText w:val="%1.%2"/>
      <w:lvlJc w:val="left"/>
      <w:pPr>
        <w:ind w:left="1545" w:hanging="420"/>
      </w:pPr>
      <w:rPr>
        <w:rFonts w:hint="default"/>
      </w:rPr>
    </w:lvl>
    <w:lvl w:ilvl="2">
      <w:start w:val="1"/>
      <w:numFmt w:val="decimal"/>
      <w:isLgl/>
      <w:lvlText w:val="%1.%2.%3"/>
      <w:lvlJc w:val="left"/>
      <w:pPr>
        <w:ind w:left="2415" w:hanging="720"/>
      </w:pPr>
      <w:rPr>
        <w:rFonts w:hint="default"/>
      </w:rPr>
    </w:lvl>
    <w:lvl w:ilvl="3">
      <w:start w:val="1"/>
      <w:numFmt w:val="decimal"/>
      <w:isLgl/>
      <w:lvlText w:val="%1.%2.%3.%4"/>
      <w:lvlJc w:val="left"/>
      <w:pPr>
        <w:ind w:left="3345"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845" w:hanging="1440"/>
      </w:pPr>
      <w:rPr>
        <w:rFonts w:hint="default"/>
      </w:rPr>
    </w:lvl>
    <w:lvl w:ilvl="6">
      <w:start w:val="1"/>
      <w:numFmt w:val="decimal"/>
      <w:isLgl/>
      <w:lvlText w:val="%1.%2.%3.%4.%5.%6.%7"/>
      <w:lvlJc w:val="left"/>
      <w:pPr>
        <w:ind w:left="5415" w:hanging="1440"/>
      </w:pPr>
      <w:rPr>
        <w:rFonts w:hint="default"/>
      </w:rPr>
    </w:lvl>
    <w:lvl w:ilvl="7">
      <w:start w:val="1"/>
      <w:numFmt w:val="decimal"/>
      <w:isLgl/>
      <w:lvlText w:val="%1.%2.%3.%4.%5.%6.%7.%8"/>
      <w:lvlJc w:val="left"/>
      <w:pPr>
        <w:ind w:left="6345" w:hanging="1800"/>
      </w:pPr>
      <w:rPr>
        <w:rFonts w:hint="default"/>
      </w:rPr>
    </w:lvl>
    <w:lvl w:ilvl="8">
      <w:start w:val="1"/>
      <w:numFmt w:val="decimal"/>
      <w:isLgl/>
      <w:lvlText w:val="%1.%2.%3.%4.%5.%6.%7.%8.%9"/>
      <w:lvlJc w:val="left"/>
      <w:pPr>
        <w:ind w:left="7275" w:hanging="2160"/>
      </w:pPr>
      <w:rPr>
        <w:rFonts w:hint="default"/>
      </w:rPr>
    </w:lvl>
  </w:abstractNum>
  <w:abstractNum w:abstractNumId="8">
    <w:nsid w:val="3DAD6387"/>
    <w:multiLevelType w:val="hybridMultilevel"/>
    <w:tmpl w:val="57943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9C0E02"/>
    <w:multiLevelType w:val="multilevel"/>
    <w:tmpl w:val="28721D8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434E54C2"/>
    <w:multiLevelType w:val="hybridMultilevel"/>
    <w:tmpl w:val="56927F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A9D31DB"/>
    <w:multiLevelType w:val="hybridMultilevel"/>
    <w:tmpl w:val="6D8CFBE0"/>
    <w:lvl w:ilvl="0" w:tplc="309072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BD56590"/>
    <w:multiLevelType w:val="hybridMultilevel"/>
    <w:tmpl w:val="DBBC6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0336E7"/>
    <w:multiLevelType w:val="multilevel"/>
    <w:tmpl w:val="007A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C723B9"/>
    <w:multiLevelType w:val="hybridMultilevel"/>
    <w:tmpl w:val="9AB0DB3A"/>
    <w:lvl w:ilvl="0" w:tplc="6080A3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66E5657"/>
    <w:multiLevelType w:val="hybridMultilevel"/>
    <w:tmpl w:val="031EEDB6"/>
    <w:lvl w:ilvl="0" w:tplc="A20637F4">
      <w:start w:val="1"/>
      <w:numFmt w:val="upperRoman"/>
      <w:lvlText w:val="%1."/>
      <w:lvlJc w:val="left"/>
      <w:pPr>
        <w:ind w:left="1080" w:hanging="720"/>
      </w:pPr>
      <w:rPr>
        <w:rFonts w:cs="Times New Roman" w:hint="default"/>
        <w:sz w:val="28"/>
        <w:u w:val="none"/>
      </w:rPr>
    </w:lvl>
    <w:lvl w:ilvl="1" w:tplc="0348318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424478D"/>
    <w:multiLevelType w:val="hybridMultilevel"/>
    <w:tmpl w:val="84346946"/>
    <w:lvl w:ilvl="0" w:tplc="704A2A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67C537D"/>
    <w:multiLevelType w:val="hybridMultilevel"/>
    <w:tmpl w:val="9342C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4"/>
  </w:num>
  <w:num w:numId="5">
    <w:abstractNumId w:val="15"/>
  </w:num>
  <w:num w:numId="6">
    <w:abstractNumId w:val="11"/>
  </w:num>
  <w:num w:numId="7">
    <w:abstractNumId w:val="1"/>
  </w:num>
  <w:num w:numId="8">
    <w:abstractNumId w:val="2"/>
  </w:num>
  <w:num w:numId="9">
    <w:abstractNumId w:val="6"/>
  </w:num>
  <w:num w:numId="10">
    <w:abstractNumId w:val="4"/>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7"/>
  </w:num>
  <w:num w:numId="15">
    <w:abstractNumId w:val="8"/>
  </w:num>
  <w:num w:numId="16">
    <w:abstractNumId w:val="16"/>
  </w:num>
  <w:num w:numId="17">
    <w:abstractNumId w:val="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142"/>
  <w:characterSpacingControl w:val="doNotCompress"/>
  <w:hdrShapeDefaults>
    <o:shapedefaults v:ext="edit" spidmax="12289"/>
  </w:hdrShapeDefaults>
  <w:footnotePr>
    <w:footnote w:id="0"/>
    <w:footnote w:id="1"/>
  </w:footnotePr>
  <w:endnotePr>
    <w:endnote w:id="0"/>
    <w:endnote w:id="1"/>
  </w:endnotePr>
  <w:compat/>
  <w:rsids>
    <w:rsidRoot w:val="00BC70F4"/>
    <w:rsid w:val="0000063F"/>
    <w:rsid w:val="00003493"/>
    <w:rsid w:val="00012DDA"/>
    <w:rsid w:val="00026141"/>
    <w:rsid w:val="00027BB8"/>
    <w:rsid w:val="00041BEF"/>
    <w:rsid w:val="00042DA3"/>
    <w:rsid w:val="00044CF8"/>
    <w:rsid w:val="00050609"/>
    <w:rsid w:val="00054DF0"/>
    <w:rsid w:val="00060565"/>
    <w:rsid w:val="000609C0"/>
    <w:rsid w:val="00061ED9"/>
    <w:rsid w:val="00067F8B"/>
    <w:rsid w:val="000702CF"/>
    <w:rsid w:val="00090DC6"/>
    <w:rsid w:val="00094710"/>
    <w:rsid w:val="000A297B"/>
    <w:rsid w:val="000A3256"/>
    <w:rsid w:val="000A7718"/>
    <w:rsid w:val="000B0698"/>
    <w:rsid w:val="000B5E86"/>
    <w:rsid w:val="000B7DEF"/>
    <w:rsid w:val="000C3174"/>
    <w:rsid w:val="000C31EC"/>
    <w:rsid w:val="000C4162"/>
    <w:rsid w:val="000D26C6"/>
    <w:rsid w:val="000D4D22"/>
    <w:rsid w:val="000D7ED4"/>
    <w:rsid w:val="000E06F2"/>
    <w:rsid w:val="000E27E2"/>
    <w:rsid w:val="000E7470"/>
    <w:rsid w:val="0010565F"/>
    <w:rsid w:val="00110C2D"/>
    <w:rsid w:val="0011747F"/>
    <w:rsid w:val="00130D37"/>
    <w:rsid w:val="0013253A"/>
    <w:rsid w:val="001330C7"/>
    <w:rsid w:val="00135454"/>
    <w:rsid w:val="00137A09"/>
    <w:rsid w:val="0015044D"/>
    <w:rsid w:val="00152540"/>
    <w:rsid w:val="00156B66"/>
    <w:rsid w:val="001606B6"/>
    <w:rsid w:val="00161247"/>
    <w:rsid w:val="00161933"/>
    <w:rsid w:val="0016582F"/>
    <w:rsid w:val="001778AC"/>
    <w:rsid w:val="001857B5"/>
    <w:rsid w:val="00186858"/>
    <w:rsid w:val="00190391"/>
    <w:rsid w:val="00197561"/>
    <w:rsid w:val="001A0862"/>
    <w:rsid w:val="001B3CBB"/>
    <w:rsid w:val="001B6D80"/>
    <w:rsid w:val="001C6092"/>
    <w:rsid w:val="001D0A98"/>
    <w:rsid w:val="001D1882"/>
    <w:rsid w:val="001D24F5"/>
    <w:rsid w:val="001E08CC"/>
    <w:rsid w:val="0021122A"/>
    <w:rsid w:val="00212D6A"/>
    <w:rsid w:val="00215995"/>
    <w:rsid w:val="00225674"/>
    <w:rsid w:val="00241D78"/>
    <w:rsid w:val="00247AC8"/>
    <w:rsid w:val="002674C6"/>
    <w:rsid w:val="00274B0A"/>
    <w:rsid w:val="0027797C"/>
    <w:rsid w:val="0028176A"/>
    <w:rsid w:val="00281C09"/>
    <w:rsid w:val="00282573"/>
    <w:rsid w:val="002958C8"/>
    <w:rsid w:val="002A0308"/>
    <w:rsid w:val="002A6613"/>
    <w:rsid w:val="002C1E81"/>
    <w:rsid w:val="002C5122"/>
    <w:rsid w:val="002C6556"/>
    <w:rsid w:val="002D4AF0"/>
    <w:rsid w:val="002D5545"/>
    <w:rsid w:val="002D7E03"/>
    <w:rsid w:val="002F3353"/>
    <w:rsid w:val="002F42EF"/>
    <w:rsid w:val="002F7022"/>
    <w:rsid w:val="0031065E"/>
    <w:rsid w:val="00320A34"/>
    <w:rsid w:val="00325AEC"/>
    <w:rsid w:val="00326864"/>
    <w:rsid w:val="0032774C"/>
    <w:rsid w:val="00332202"/>
    <w:rsid w:val="0033305E"/>
    <w:rsid w:val="003331B9"/>
    <w:rsid w:val="0033451B"/>
    <w:rsid w:val="00337A56"/>
    <w:rsid w:val="00337A62"/>
    <w:rsid w:val="003438D5"/>
    <w:rsid w:val="003441BB"/>
    <w:rsid w:val="003533EC"/>
    <w:rsid w:val="003544C8"/>
    <w:rsid w:val="0036087D"/>
    <w:rsid w:val="00361F99"/>
    <w:rsid w:val="0036311C"/>
    <w:rsid w:val="00380A5B"/>
    <w:rsid w:val="00384A94"/>
    <w:rsid w:val="003B46AB"/>
    <w:rsid w:val="003B7867"/>
    <w:rsid w:val="003C0087"/>
    <w:rsid w:val="003C303F"/>
    <w:rsid w:val="003C7172"/>
    <w:rsid w:val="003D5A98"/>
    <w:rsid w:val="003E1E7F"/>
    <w:rsid w:val="003F30A6"/>
    <w:rsid w:val="003F5465"/>
    <w:rsid w:val="003F548A"/>
    <w:rsid w:val="003F780E"/>
    <w:rsid w:val="00403527"/>
    <w:rsid w:val="00411E2A"/>
    <w:rsid w:val="004128A1"/>
    <w:rsid w:val="004158DC"/>
    <w:rsid w:val="00421C39"/>
    <w:rsid w:val="00424E47"/>
    <w:rsid w:val="00425669"/>
    <w:rsid w:val="00433ED7"/>
    <w:rsid w:val="00434730"/>
    <w:rsid w:val="00443FE2"/>
    <w:rsid w:val="00454CD3"/>
    <w:rsid w:val="004650A0"/>
    <w:rsid w:val="00470467"/>
    <w:rsid w:val="0047191B"/>
    <w:rsid w:val="0047368A"/>
    <w:rsid w:val="0049356D"/>
    <w:rsid w:val="00493B95"/>
    <w:rsid w:val="00494C43"/>
    <w:rsid w:val="004A18BB"/>
    <w:rsid w:val="004B697E"/>
    <w:rsid w:val="004C03E5"/>
    <w:rsid w:val="004C4FFC"/>
    <w:rsid w:val="004C6D6A"/>
    <w:rsid w:val="004C77C7"/>
    <w:rsid w:val="004D1DB1"/>
    <w:rsid w:val="004D3333"/>
    <w:rsid w:val="004D3E17"/>
    <w:rsid w:val="004E545C"/>
    <w:rsid w:val="00510BD6"/>
    <w:rsid w:val="005114E9"/>
    <w:rsid w:val="00513128"/>
    <w:rsid w:val="00517767"/>
    <w:rsid w:val="005251B9"/>
    <w:rsid w:val="00540351"/>
    <w:rsid w:val="00540799"/>
    <w:rsid w:val="00545219"/>
    <w:rsid w:val="005524B6"/>
    <w:rsid w:val="005551BD"/>
    <w:rsid w:val="00570DCE"/>
    <w:rsid w:val="0057755A"/>
    <w:rsid w:val="00580422"/>
    <w:rsid w:val="0058271B"/>
    <w:rsid w:val="00582F71"/>
    <w:rsid w:val="00592218"/>
    <w:rsid w:val="0059307E"/>
    <w:rsid w:val="005973D9"/>
    <w:rsid w:val="005A2052"/>
    <w:rsid w:val="005A49AC"/>
    <w:rsid w:val="005B0D5B"/>
    <w:rsid w:val="005B223D"/>
    <w:rsid w:val="005C25EC"/>
    <w:rsid w:val="005E12BB"/>
    <w:rsid w:val="005F5180"/>
    <w:rsid w:val="005F5E3D"/>
    <w:rsid w:val="0061663A"/>
    <w:rsid w:val="0062090F"/>
    <w:rsid w:val="006231B4"/>
    <w:rsid w:val="0062427C"/>
    <w:rsid w:val="00631918"/>
    <w:rsid w:val="00636328"/>
    <w:rsid w:val="0064674C"/>
    <w:rsid w:val="006547E8"/>
    <w:rsid w:val="00665BCD"/>
    <w:rsid w:val="00671034"/>
    <w:rsid w:val="006761A3"/>
    <w:rsid w:val="0068689E"/>
    <w:rsid w:val="00687BA8"/>
    <w:rsid w:val="006903C8"/>
    <w:rsid w:val="00694399"/>
    <w:rsid w:val="006B218B"/>
    <w:rsid w:val="006C408A"/>
    <w:rsid w:val="006E1EF6"/>
    <w:rsid w:val="006E2C43"/>
    <w:rsid w:val="006E5F7B"/>
    <w:rsid w:val="006E604E"/>
    <w:rsid w:val="006E6E51"/>
    <w:rsid w:val="007253EB"/>
    <w:rsid w:val="00730306"/>
    <w:rsid w:val="007340E5"/>
    <w:rsid w:val="007503F5"/>
    <w:rsid w:val="007528F4"/>
    <w:rsid w:val="007648D1"/>
    <w:rsid w:val="00767E0C"/>
    <w:rsid w:val="00770D17"/>
    <w:rsid w:val="00777FA1"/>
    <w:rsid w:val="00791A90"/>
    <w:rsid w:val="007A6F35"/>
    <w:rsid w:val="007C2F2E"/>
    <w:rsid w:val="007C7D74"/>
    <w:rsid w:val="007C7FD4"/>
    <w:rsid w:val="007D3D56"/>
    <w:rsid w:val="007F4B31"/>
    <w:rsid w:val="00805E41"/>
    <w:rsid w:val="00814B3F"/>
    <w:rsid w:val="00830F1C"/>
    <w:rsid w:val="00833608"/>
    <w:rsid w:val="00833B3D"/>
    <w:rsid w:val="00833BCE"/>
    <w:rsid w:val="00835372"/>
    <w:rsid w:val="00837015"/>
    <w:rsid w:val="0084229D"/>
    <w:rsid w:val="00843AAF"/>
    <w:rsid w:val="008519B7"/>
    <w:rsid w:val="008567F2"/>
    <w:rsid w:val="00867873"/>
    <w:rsid w:val="00876C24"/>
    <w:rsid w:val="00882753"/>
    <w:rsid w:val="008856C9"/>
    <w:rsid w:val="008A489E"/>
    <w:rsid w:val="008B79D1"/>
    <w:rsid w:val="008C3AC8"/>
    <w:rsid w:val="008E2218"/>
    <w:rsid w:val="008E7394"/>
    <w:rsid w:val="008E7B88"/>
    <w:rsid w:val="008F0FA6"/>
    <w:rsid w:val="0090399E"/>
    <w:rsid w:val="00904FB9"/>
    <w:rsid w:val="00905E58"/>
    <w:rsid w:val="00906011"/>
    <w:rsid w:val="00906D68"/>
    <w:rsid w:val="0092144F"/>
    <w:rsid w:val="009235DE"/>
    <w:rsid w:val="00923C5D"/>
    <w:rsid w:val="00926983"/>
    <w:rsid w:val="00927CA1"/>
    <w:rsid w:val="00930942"/>
    <w:rsid w:val="00932C4E"/>
    <w:rsid w:val="00946232"/>
    <w:rsid w:val="009511E3"/>
    <w:rsid w:val="0095776A"/>
    <w:rsid w:val="00962B87"/>
    <w:rsid w:val="009651BC"/>
    <w:rsid w:val="00967705"/>
    <w:rsid w:val="00973F58"/>
    <w:rsid w:val="00974A8C"/>
    <w:rsid w:val="009901E5"/>
    <w:rsid w:val="009915AF"/>
    <w:rsid w:val="00994E91"/>
    <w:rsid w:val="00995099"/>
    <w:rsid w:val="009A1926"/>
    <w:rsid w:val="009A43D9"/>
    <w:rsid w:val="009A6E17"/>
    <w:rsid w:val="009B0852"/>
    <w:rsid w:val="009C041D"/>
    <w:rsid w:val="009C0BDE"/>
    <w:rsid w:val="009E0604"/>
    <w:rsid w:val="009E2017"/>
    <w:rsid w:val="009F0DEF"/>
    <w:rsid w:val="009F16C6"/>
    <w:rsid w:val="009F2B81"/>
    <w:rsid w:val="009F2F1C"/>
    <w:rsid w:val="00A027E7"/>
    <w:rsid w:val="00A12AD6"/>
    <w:rsid w:val="00A16C6D"/>
    <w:rsid w:val="00A241B8"/>
    <w:rsid w:val="00A30EE9"/>
    <w:rsid w:val="00A34A9D"/>
    <w:rsid w:val="00A43A90"/>
    <w:rsid w:val="00A4490F"/>
    <w:rsid w:val="00A5002E"/>
    <w:rsid w:val="00A50630"/>
    <w:rsid w:val="00A54251"/>
    <w:rsid w:val="00A54C7F"/>
    <w:rsid w:val="00A61CCC"/>
    <w:rsid w:val="00A62C74"/>
    <w:rsid w:val="00A635B0"/>
    <w:rsid w:val="00A64F8D"/>
    <w:rsid w:val="00A70F1D"/>
    <w:rsid w:val="00A7261C"/>
    <w:rsid w:val="00A72F93"/>
    <w:rsid w:val="00A8412C"/>
    <w:rsid w:val="00A8740F"/>
    <w:rsid w:val="00A87DB9"/>
    <w:rsid w:val="00A919A3"/>
    <w:rsid w:val="00A92316"/>
    <w:rsid w:val="00A94918"/>
    <w:rsid w:val="00AA21FE"/>
    <w:rsid w:val="00AB1DA8"/>
    <w:rsid w:val="00AB48F8"/>
    <w:rsid w:val="00AC0748"/>
    <w:rsid w:val="00AC38D7"/>
    <w:rsid w:val="00AC4151"/>
    <w:rsid w:val="00AE46E0"/>
    <w:rsid w:val="00AF0A27"/>
    <w:rsid w:val="00AF28CE"/>
    <w:rsid w:val="00AF368F"/>
    <w:rsid w:val="00B03344"/>
    <w:rsid w:val="00B151FE"/>
    <w:rsid w:val="00B1643F"/>
    <w:rsid w:val="00B20C0C"/>
    <w:rsid w:val="00B24873"/>
    <w:rsid w:val="00B35A75"/>
    <w:rsid w:val="00B52A00"/>
    <w:rsid w:val="00B57AC1"/>
    <w:rsid w:val="00B60174"/>
    <w:rsid w:val="00B768BC"/>
    <w:rsid w:val="00B81769"/>
    <w:rsid w:val="00B81821"/>
    <w:rsid w:val="00B82138"/>
    <w:rsid w:val="00B840DA"/>
    <w:rsid w:val="00B92D4D"/>
    <w:rsid w:val="00BA314D"/>
    <w:rsid w:val="00BA352F"/>
    <w:rsid w:val="00BA506D"/>
    <w:rsid w:val="00BA5A2C"/>
    <w:rsid w:val="00BA6D17"/>
    <w:rsid w:val="00BB54A3"/>
    <w:rsid w:val="00BC1914"/>
    <w:rsid w:val="00BC38CA"/>
    <w:rsid w:val="00BC70F4"/>
    <w:rsid w:val="00BC741A"/>
    <w:rsid w:val="00BD7758"/>
    <w:rsid w:val="00BE161D"/>
    <w:rsid w:val="00BE384A"/>
    <w:rsid w:val="00BF44CD"/>
    <w:rsid w:val="00C17688"/>
    <w:rsid w:val="00C21977"/>
    <w:rsid w:val="00C23FEA"/>
    <w:rsid w:val="00C244DB"/>
    <w:rsid w:val="00C32E5A"/>
    <w:rsid w:val="00C34BFE"/>
    <w:rsid w:val="00C37ACE"/>
    <w:rsid w:val="00C46461"/>
    <w:rsid w:val="00C46D0F"/>
    <w:rsid w:val="00C54130"/>
    <w:rsid w:val="00C570A7"/>
    <w:rsid w:val="00C60416"/>
    <w:rsid w:val="00C6224E"/>
    <w:rsid w:val="00C65F00"/>
    <w:rsid w:val="00C67642"/>
    <w:rsid w:val="00C768CF"/>
    <w:rsid w:val="00C87D0F"/>
    <w:rsid w:val="00C935DB"/>
    <w:rsid w:val="00C94A0F"/>
    <w:rsid w:val="00C94FB5"/>
    <w:rsid w:val="00C96CA2"/>
    <w:rsid w:val="00CA02F9"/>
    <w:rsid w:val="00CB2010"/>
    <w:rsid w:val="00CB2672"/>
    <w:rsid w:val="00CC0D93"/>
    <w:rsid w:val="00CD3360"/>
    <w:rsid w:val="00CD6DB7"/>
    <w:rsid w:val="00CF3855"/>
    <w:rsid w:val="00CF594C"/>
    <w:rsid w:val="00D00083"/>
    <w:rsid w:val="00D06529"/>
    <w:rsid w:val="00D07448"/>
    <w:rsid w:val="00D120C0"/>
    <w:rsid w:val="00D15364"/>
    <w:rsid w:val="00D17411"/>
    <w:rsid w:val="00D21C71"/>
    <w:rsid w:val="00D22F98"/>
    <w:rsid w:val="00D275BC"/>
    <w:rsid w:val="00D40ECB"/>
    <w:rsid w:val="00D62B03"/>
    <w:rsid w:val="00D66CFB"/>
    <w:rsid w:val="00D91287"/>
    <w:rsid w:val="00D94D55"/>
    <w:rsid w:val="00DA2397"/>
    <w:rsid w:val="00DB44BE"/>
    <w:rsid w:val="00DC0410"/>
    <w:rsid w:val="00DD303D"/>
    <w:rsid w:val="00DD3B7C"/>
    <w:rsid w:val="00DE3357"/>
    <w:rsid w:val="00DE4C70"/>
    <w:rsid w:val="00DE6F68"/>
    <w:rsid w:val="00DF1EFF"/>
    <w:rsid w:val="00DF2D11"/>
    <w:rsid w:val="00DF4DFC"/>
    <w:rsid w:val="00E03FB9"/>
    <w:rsid w:val="00E05D3A"/>
    <w:rsid w:val="00E0689D"/>
    <w:rsid w:val="00E0768A"/>
    <w:rsid w:val="00E10F4D"/>
    <w:rsid w:val="00E11294"/>
    <w:rsid w:val="00E12AD6"/>
    <w:rsid w:val="00E15A86"/>
    <w:rsid w:val="00E24DAF"/>
    <w:rsid w:val="00E31677"/>
    <w:rsid w:val="00E32CB1"/>
    <w:rsid w:val="00E342F6"/>
    <w:rsid w:val="00E53907"/>
    <w:rsid w:val="00E54101"/>
    <w:rsid w:val="00E56D53"/>
    <w:rsid w:val="00E63EC3"/>
    <w:rsid w:val="00E64300"/>
    <w:rsid w:val="00E70CDB"/>
    <w:rsid w:val="00E773BD"/>
    <w:rsid w:val="00E84C76"/>
    <w:rsid w:val="00EA20B6"/>
    <w:rsid w:val="00EA5F61"/>
    <w:rsid w:val="00EB62C6"/>
    <w:rsid w:val="00EC27AA"/>
    <w:rsid w:val="00EC798A"/>
    <w:rsid w:val="00ED399D"/>
    <w:rsid w:val="00EE133A"/>
    <w:rsid w:val="00EE69AF"/>
    <w:rsid w:val="00EF248D"/>
    <w:rsid w:val="00EF4FBB"/>
    <w:rsid w:val="00EF6398"/>
    <w:rsid w:val="00F03DB9"/>
    <w:rsid w:val="00F14A34"/>
    <w:rsid w:val="00F14FFE"/>
    <w:rsid w:val="00F158A0"/>
    <w:rsid w:val="00F22B4D"/>
    <w:rsid w:val="00F23E36"/>
    <w:rsid w:val="00F270F9"/>
    <w:rsid w:val="00F302C2"/>
    <w:rsid w:val="00F33AEA"/>
    <w:rsid w:val="00F379E9"/>
    <w:rsid w:val="00F41836"/>
    <w:rsid w:val="00F54D65"/>
    <w:rsid w:val="00F75133"/>
    <w:rsid w:val="00F75ECB"/>
    <w:rsid w:val="00F83DA7"/>
    <w:rsid w:val="00F86AAB"/>
    <w:rsid w:val="00FA3926"/>
    <w:rsid w:val="00FA47C5"/>
    <w:rsid w:val="00FA52A4"/>
    <w:rsid w:val="00FA713D"/>
    <w:rsid w:val="00FD1E9C"/>
    <w:rsid w:val="00FE0E12"/>
    <w:rsid w:val="00FE1412"/>
    <w:rsid w:val="00FE3ED0"/>
    <w:rsid w:val="00FE47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540"/>
  </w:style>
  <w:style w:type="paragraph" w:styleId="6">
    <w:name w:val="heading 6"/>
    <w:basedOn w:val="a"/>
    <w:next w:val="a"/>
    <w:link w:val="60"/>
    <w:uiPriority w:val="9"/>
    <w:semiHidden/>
    <w:unhideWhenUsed/>
    <w:qFormat/>
    <w:rsid w:val="005F5E3D"/>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300"/>
    <w:pPr>
      <w:ind w:left="720"/>
      <w:contextualSpacing/>
    </w:pPr>
  </w:style>
  <w:style w:type="paragraph" w:customStyle="1" w:styleId="a4">
    <w:name w:val="Знак Знак Знак Знак Знак Знак Знак"/>
    <w:basedOn w:val="a"/>
    <w:rsid w:val="00C5413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5">
    <w:name w:val="Знак Знак Знак"/>
    <w:basedOn w:val="a"/>
    <w:rsid w:val="00BA5A2C"/>
    <w:pPr>
      <w:spacing w:before="100" w:beforeAutospacing="1" w:after="100" w:afterAutospacing="1" w:line="240" w:lineRule="auto"/>
      <w:jc w:val="both"/>
    </w:pPr>
    <w:rPr>
      <w:rFonts w:ascii="Tahoma" w:eastAsia="Times New Roman" w:hAnsi="Tahoma" w:cs="Times New Roman"/>
      <w:sz w:val="20"/>
      <w:szCs w:val="20"/>
      <w:lang w:val="en-US"/>
    </w:rPr>
  </w:style>
  <w:style w:type="numbering" w:customStyle="1" w:styleId="1">
    <w:name w:val="Нет списка1"/>
    <w:next w:val="a2"/>
    <w:uiPriority w:val="99"/>
    <w:semiHidden/>
    <w:unhideWhenUsed/>
    <w:rsid w:val="0092144F"/>
  </w:style>
  <w:style w:type="character" w:styleId="a6">
    <w:name w:val="Hyperlink"/>
    <w:basedOn w:val="a0"/>
    <w:uiPriority w:val="99"/>
    <w:unhideWhenUsed/>
    <w:rsid w:val="0092144F"/>
    <w:rPr>
      <w:color w:val="0000FF"/>
      <w:u w:val="single"/>
    </w:rPr>
  </w:style>
  <w:style w:type="character" w:styleId="a7">
    <w:name w:val="FollowedHyperlink"/>
    <w:basedOn w:val="a0"/>
    <w:uiPriority w:val="99"/>
    <w:semiHidden/>
    <w:unhideWhenUsed/>
    <w:rsid w:val="0092144F"/>
    <w:rPr>
      <w:color w:val="800080"/>
      <w:u w:val="single"/>
    </w:rPr>
  </w:style>
  <w:style w:type="paragraph" w:customStyle="1" w:styleId="xl65">
    <w:name w:val="xl6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66">
    <w:name w:val="xl6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67">
    <w:name w:val="xl6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68">
    <w:name w:val="xl68"/>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69">
    <w:name w:val="xl69"/>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1">
    <w:name w:val="xl71"/>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2">
    <w:name w:val="xl72"/>
    <w:basedOn w:val="a"/>
    <w:rsid w:val="0092144F"/>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3">
    <w:name w:val="xl7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4">
    <w:name w:val="xl7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5">
    <w:name w:val="xl7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76">
    <w:name w:val="xl7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8">
    <w:name w:val="xl7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9">
    <w:name w:val="xl7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86">
    <w:name w:val="xl86"/>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
    <w:rsid w:val="0092144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8">
    <w:name w:val="xl8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2">
    <w:name w:val="xl92"/>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4">
    <w:name w:val="xl94"/>
    <w:basedOn w:val="a"/>
    <w:rsid w:val="0092144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5">
    <w:name w:val="xl9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96">
    <w:name w:val="xl9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7">
    <w:name w:val="xl9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98">
    <w:name w:val="xl98"/>
    <w:basedOn w:val="a"/>
    <w:rsid w:val="0092144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9">
    <w:name w:val="xl9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0">
    <w:name w:val="xl100"/>
    <w:basedOn w:val="a"/>
    <w:rsid w:val="0092144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1">
    <w:name w:val="xl101"/>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02">
    <w:name w:val="xl102"/>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4">
    <w:name w:val="xl104"/>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
    <w:rsid w:val="009214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06">
    <w:name w:val="xl106"/>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7">
    <w:name w:val="xl107"/>
    <w:basedOn w:val="a"/>
    <w:rsid w:val="009214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8">
    <w:name w:val="xl10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09">
    <w:name w:val="xl10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10">
    <w:name w:val="xl110"/>
    <w:basedOn w:val="a"/>
    <w:rsid w:val="009214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1">
    <w:name w:val="xl111"/>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2">
    <w:name w:val="xl112"/>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13">
    <w:name w:val="xl11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14">
    <w:name w:val="xl11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116">
    <w:name w:val="xl116"/>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17">
    <w:name w:val="xl117"/>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18">
    <w:name w:val="xl118"/>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0">
    <w:name w:val="xl12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21">
    <w:name w:val="xl121"/>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2">
    <w:name w:val="xl122"/>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3">
    <w:name w:val="xl12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4">
    <w:name w:val="xl12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5">
    <w:name w:val="xl12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6">
    <w:name w:val="xl126"/>
    <w:basedOn w:val="a"/>
    <w:rsid w:val="0092144F"/>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7">
    <w:name w:val="xl127"/>
    <w:basedOn w:val="a"/>
    <w:rsid w:val="0092144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8">
    <w:name w:val="xl128"/>
    <w:basedOn w:val="a"/>
    <w:rsid w:val="0092144F"/>
    <w:pPr>
      <w:spacing w:before="100" w:beforeAutospacing="1" w:after="100" w:afterAutospacing="1" w:line="240" w:lineRule="auto"/>
    </w:pPr>
    <w:rPr>
      <w:rFonts w:ascii="Arial" w:eastAsia="Times New Roman" w:hAnsi="Arial" w:cs="Arial"/>
      <w:sz w:val="24"/>
      <w:szCs w:val="24"/>
      <w:lang w:eastAsia="ru-RU"/>
    </w:rPr>
  </w:style>
  <w:style w:type="paragraph" w:customStyle="1" w:styleId="xl129">
    <w:name w:val="xl12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30">
    <w:name w:val="xl130"/>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1">
    <w:name w:val="xl131"/>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32">
    <w:name w:val="xl132"/>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133">
    <w:name w:val="xl13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134">
    <w:name w:val="xl13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5">
    <w:name w:val="xl13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6">
    <w:name w:val="xl136"/>
    <w:basedOn w:val="a"/>
    <w:rsid w:val="0092144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37">
    <w:name w:val="xl13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38">
    <w:name w:val="xl138"/>
    <w:basedOn w:val="a"/>
    <w:rsid w:val="0092144F"/>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39">
    <w:name w:val="xl139"/>
    <w:basedOn w:val="a"/>
    <w:rsid w:val="0092144F"/>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0">
    <w:name w:val="xl14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1">
    <w:name w:val="xl141"/>
    <w:basedOn w:val="a"/>
    <w:rsid w:val="0092144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2">
    <w:name w:val="xl142"/>
    <w:basedOn w:val="a"/>
    <w:rsid w:val="009214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5">
    <w:name w:val="xl145"/>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6">
    <w:name w:val="xl146"/>
    <w:basedOn w:val="a"/>
    <w:rsid w:val="0092144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7">
    <w:name w:val="xl147"/>
    <w:basedOn w:val="a"/>
    <w:rsid w:val="0092144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8">
    <w:name w:val="xl148"/>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basedOn w:val="a"/>
    <w:rsid w:val="009214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0">
    <w:name w:val="xl150"/>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
    <w:rsid w:val="0092144F"/>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2">
    <w:name w:val="xl152"/>
    <w:basedOn w:val="a"/>
    <w:rsid w:val="009214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3">
    <w:name w:val="xl15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4">
    <w:name w:val="xl154"/>
    <w:basedOn w:val="a"/>
    <w:rsid w:val="0092144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5">
    <w:name w:val="xl15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56">
    <w:name w:val="xl15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57">
    <w:name w:val="xl157"/>
    <w:basedOn w:val="a"/>
    <w:rsid w:val="0092144F"/>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9">
    <w:name w:val="xl159"/>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0">
    <w:name w:val="xl160"/>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61">
    <w:name w:val="xl161"/>
    <w:basedOn w:val="a"/>
    <w:rsid w:val="0092144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numbering" w:customStyle="1" w:styleId="2">
    <w:name w:val="Нет списка2"/>
    <w:next w:val="a2"/>
    <w:uiPriority w:val="99"/>
    <w:semiHidden/>
    <w:unhideWhenUsed/>
    <w:rsid w:val="00974A8C"/>
  </w:style>
  <w:style w:type="paragraph" w:customStyle="1" w:styleId="xl162">
    <w:name w:val="xl162"/>
    <w:basedOn w:val="a"/>
    <w:rsid w:val="00974A8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63">
    <w:name w:val="xl163"/>
    <w:basedOn w:val="a"/>
    <w:rsid w:val="00974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64">
    <w:name w:val="xl164"/>
    <w:basedOn w:val="a"/>
    <w:rsid w:val="00974A8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974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6">
    <w:name w:val="xl166"/>
    <w:basedOn w:val="a"/>
    <w:rsid w:val="00974A8C"/>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67">
    <w:name w:val="xl167"/>
    <w:basedOn w:val="a"/>
    <w:rsid w:val="00974A8C"/>
    <w:pPr>
      <w:spacing w:before="100" w:beforeAutospacing="1" w:after="100" w:afterAutospacing="1" w:line="240" w:lineRule="auto"/>
      <w:jc w:val="center"/>
    </w:pPr>
    <w:rPr>
      <w:rFonts w:ascii="Arial" w:eastAsia="Times New Roman" w:hAnsi="Arial" w:cs="Arial"/>
      <w:sz w:val="24"/>
      <w:szCs w:val="24"/>
      <w:lang w:eastAsia="ru-RU"/>
    </w:rPr>
  </w:style>
  <w:style w:type="numbering" w:customStyle="1" w:styleId="3">
    <w:name w:val="Нет списка3"/>
    <w:next w:val="a2"/>
    <w:uiPriority w:val="99"/>
    <w:semiHidden/>
    <w:unhideWhenUsed/>
    <w:rsid w:val="00ED399D"/>
  </w:style>
  <w:style w:type="paragraph" w:customStyle="1" w:styleId="xl168">
    <w:name w:val="xl168"/>
    <w:basedOn w:val="a"/>
    <w:rsid w:val="00ED39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9">
    <w:name w:val="xl169"/>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70">
    <w:name w:val="xl170"/>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171">
    <w:name w:val="xl171"/>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72">
    <w:name w:val="xl172"/>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3">
    <w:name w:val="xl173"/>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74">
    <w:name w:val="xl174"/>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6">
    <w:name w:val="xl176"/>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7">
    <w:name w:val="xl177"/>
    <w:basedOn w:val="a"/>
    <w:rsid w:val="00ED39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8">
    <w:name w:val="xl178"/>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79">
    <w:name w:val="xl179"/>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81">
    <w:name w:val="xl181"/>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2">
    <w:name w:val="xl182"/>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84">
    <w:name w:val="xl184"/>
    <w:basedOn w:val="a"/>
    <w:rsid w:val="00ED399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85">
    <w:name w:val="xl185"/>
    <w:basedOn w:val="a"/>
    <w:rsid w:val="00ED399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86">
    <w:name w:val="xl186"/>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87">
    <w:name w:val="xl187"/>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88">
    <w:name w:val="xl188"/>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9">
    <w:name w:val="xl189"/>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90">
    <w:name w:val="xl190"/>
    <w:basedOn w:val="a"/>
    <w:rsid w:val="00ED399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1">
    <w:name w:val="xl191"/>
    <w:basedOn w:val="a"/>
    <w:rsid w:val="00ED399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92">
    <w:name w:val="xl192"/>
    <w:basedOn w:val="a"/>
    <w:rsid w:val="00ED399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3">
    <w:name w:val="xl193"/>
    <w:basedOn w:val="a"/>
    <w:rsid w:val="00ED399D"/>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94">
    <w:name w:val="xl194"/>
    <w:basedOn w:val="a"/>
    <w:rsid w:val="00ED399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95">
    <w:name w:val="xl195"/>
    <w:basedOn w:val="a"/>
    <w:rsid w:val="00ED399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96">
    <w:name w:val="xl196"/>
    <w:basedOn w:val="a"/>
    <w:rsid w:val="00ED39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7">
    <w:name w:val="xl197"/>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98">
    <w:name w:val="xl198"/>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99">
    <w:name w:val="xl199"/>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0">
    <w:name w:val="xl200"/>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201">
    <w:name w:val="xl201"/>
    <w:basedOn w:val="a"/>
    <w:rsid w:val="00ED399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2">
    <w:name w:val="xl202"/>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3">
    <w:name w:val="xl203"/>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04">
    <w:name w:val="xl204"/>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5">
    <w:name w:val="xl205"/>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06">
    <w:name w:val="xl206"/>
    <w:basedOn w:val="a"/>
    <w:rsid w:val="00ED399D"/>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07">
    <w:name w:val="xl207"/>
    <w:basedOn w:val="a"/>
    <w:rsid w:val="00ED3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Знак Знак Знак Знак Знак Знак Знак"/>
    <w:basedOn w:val="a"/>
    <w:rsid w:val="00730306"/>
    <w:pPr>
      <w:spacing w:before="100" w:beforeAutospacing="1" w:after="100" w:afterAutospacing="1" w:line="240" w:lineRule="auto"/>
    </w:pPr>
    <w:rPr>
      <w:rFonts w:ascii="Tahoma" w:eastAsia="Times New Roman" w:hAnsi="Tahoma" w:cs="Times New Roman"/>
      <w:sz w:val="20"/>
      <w:szCs w:val="20"/>
      <w:lang w:val="en-US"/>
    </w:rPr>
  </w:style>
  <w:style w:type="table" w:styleId="a9">
    <w:name w:val="Table Grid"/>
    <w:basedOn w:val="a1"/>
    <w:uiPriority w:val="59"/>
    <w:rsid w:val="00730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Знак Знак Знак"/>
    <w:basedOn w:val="a"/>
    <w:rsid w:val="00384A9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b">
    <w:name w:val="Знак Знак Знак Знак Знак Знак Знак"/>
    <w:basedOn w:val="a"/>
    <w:rsid w:val="002F42E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c">
    <w:name w:val="Знак Знак Знак Знак Знак Знак Знак"/>
    <w:basedOn w:val="a"/>
    <w:rsid w:val="003106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d">
    <w:name w:val="Знак Знак Знак Знак Знак Знак Знак"/>
    <w:basedOn w:val="a"/>
    <w:rsid w:val="001778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e">
    <w:name w:val="Знак Знак Знак Знак Знак Знак Знак"/>
    <w:basedOn w:val="a"/>
    <w:rsid w:val="00411E2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
    <w:name w:val="Знак Знак Знак Знак Знак Знак Знак"/>
    <w:basedOn w:val="a"/>
    <w:rsid w:val="000E747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0">
    <w:name w:val="Знак Знак Знак Знак Знак Знак Знак"/>
    <w:basedOn w:val="a"/>
    <w:rsid w:val="004C4FFC"/>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rmal (Web)"/>
    <w:basedOn w:val="a"/>
    <w:uiPriority w:val="99"/>
    <w:unhideWhenUsed/>
    <w:rsid w:val="001B3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uiPriority w:val="22"/>
    <w:qFormat/>
    <w:rsid w:val="001B3CBB"/>
    <w:rPr>
      <w:b/>
      <w:bCs/>
    </w:rPr>
  </w:style>
  <w:style w:type="paragraph" w:customStyle="1" w:styleId="ConsPlusTitle">
    <w:name w:val="ConsPlusTitle"/>
    <w:rsid w:val="004C03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4C03E5"/>
    <w:pPr>
      <w:widowControl w:val="0"/>
      <w:autoSpaceDE w:val="0"/>
      <w:autoSpaceDN w:val="0"/>
      <w:spacing w:after="0" w:line="240" w:lineRule="auto"/>
    </w:pPr>
    <w:rPr>
      <w:rFonts w:ascii="Calibri" w:eastAsia="Times New Roman" w:hAnsi="Calibri" w:cs="Calibri"/>
      <w:szCs w:val="20"/>
      <w:lang w:eastAsia="ru-RU"/>
    </w:rPr>
  </w:style>
  <w:style w:type="paragraph" w:styleId="af3">
    <w:name w:val="No Spacing"/>
    <w:uiPriority w:val="1"/>
    <w:qFormat/>
    <w:rsid w:val="001857B5"/>
    <w:pPr>
      <w:spacing w:after="0" w:line="240" w:lineRule="auto"/>
    </w:pPr>
  </w:style>
  <w:style w:type="paragraph" w:styleId="af4">
    <w:name w:val="header"/>
    <w:basedOn w:val="a"/>
    <w:link w:val="af5"/>
    <w:uiPriority w:val="99"/>
    <w:unhideWhenUsed/>
    <w:rsid w:val="0093094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30942"/>
  </w:style>
  <w:style w:type="paragraph" w:styleId="af6">
    <w:name w:val="footer"/>
    <w:basedOn w:val="a"/>
    <w:link w:val="af7"/>
    <w:uiPriority w:val="99"/>
    <w:unhideWhenUsed/>
    <w:rsid w:val="0093094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30942"/>
  </w:style>
  <w:style w:type="paragraph" w:styleId="af8">
    <w:name w:val="Balloon Text"/>
    <w:basedOn w:val="a"/>
    <w:link w:val="af9"/>
    <w:uiPriority w:val="99"/>
    <w:semiHidden/>
    <w:unhideWhenUsed/>
    <w:rsid w:val="00FE478C"/>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FE478C"/>
    <w:rPr>
      <w:rFonts w:ascii="Tahoma" w:hAnsi="Tahoma" w:cs="Tahoma"/>
      <w:sz w:val="16"/>
      <w:szCs w:val="16"/>
    </w:rPr>
  </w:style>
  <w:style w:type="table" w:customStyle="1" w:styleId="10">
    <w:name w:val="Сетка таблицы1"/>
    <w:basedOn w:val="a1"/>
    <w:next w:val="a9"/>
    <w:uiPriority w:val="59"/>
    <w:rsid w:val="002A03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
    <w:semiHidden/>
    <w:rsid w:val="005F5E3D"/>
    <w:rPr>
      <w:rFonts w:ascii="Calibri" w:eastAsia="Times New Roman" w:hAnsi="Calibri" w:cs="Times New Roman"/>
      <w:b/>
      <w:bCs/>
      <w:lang w:eastAsia="ru-RU"/>
    </w:rPr>
  </w:style>
  <w:style w:type="paragraph" w:styleId="20">
    <w:name w:val="Body Text 2"/>
    <w:basedOn w:val="a"/>
    <w:link w:val="21"/>
    <w:uiPriority w:val="99"/>
    <w:semiHidden/>
    <w:unhideWhenUsed/>
    <w:rsid w:val="005F5E3D"/>
    <w:pPr>
      <w:spacing w:after="120" w:line="480" w:lineRule="auto"/>
    </w:pPr>
    <w:rPr>
      <w:rFonts w:ascii="Times New Roman" w:eastAsia="Times New Roman" w:hAnsi="Times New Roman" w:cs="Times New Roman"/>
      <w:sz w:val="28"/>
      <w:szCs w:val="20"/>
      <w:lang w:eastAsia="ru-RU"/>
    </w:rPr>
  </w:style>
  <w:style w:type="character" w:customStyle="1" w:styleId="21">
    <w:name w:val="Основной текст 2 Знак"/>
    <w:basedOn w:val="a0"/>
    <w:link w:val="20"/>
    <w:uiPriority w:val="99"/>
    <w:semiHidden/>
    <w:rsid w:val="005F5E3D"/>
    <w:rPr>
      <w:rFonts w:ascii="Times New Roman" w:eastAsia="Times New Roman" w:hAnsi="Times New Roman" w:cs="Times New Roman"/>
      <w:sz w:val="28"/>
      <w:szCs w:val="20"/>
      <w:lang w:eastAsia="ru-RU"/>
    </w:rPr>
  </w:style>
  <w:style w:type="character" w:customStyle="1" w:styleId="ConsPlusNormal0">
    <w:name w:val="ConsPlusNormal Знак"/>
    <w:link w:val="ConsPlusNormal"/>
    <w:locked/>
    <w:rsid w:val="005F5180"/>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300"/>
    <w:pPr>
      <w:ind w:left="720"/>
      <w:contextualSpacing/>
    </w:pPr>
  </w:style>
  <w:style w:type="paragraph" w:customStyle="1" w:styleId="a4">
    <w:name w:val="Знак Знак Знак Знак Знак Знак Знак"/>
    <w:basedOn w:val="a"/>
    <w:rsid w:val="00C5413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5">
    <w:name w:val="Знак Знак Знак"/>
    <w:basedOn w:val="a"/>
    <w:rsid w:val="00BA5A2C"/>
    <w:pPr>
      <w:spacing w:before="100" w:beforeAutospacing="1" w:after="100" w:afterAutospacing="1" w:line="240" w:lineRule="auto"/>
      <w:jc w:val="both"/>
    </w:pPr>
    <w:rPr>
      <w:rFonts w:ascii="Tahoma" w:eastAsia="Times New Roman" w:hAnsi="Tahoma" w:cs="Times New Roman"/>
      <w:sz w:val="20"/>
      <w:szCs w:val="20"/>
      <w:lang w:val="en-US"/>
    </w:rPr>
  </w:style>
  <w:style w:type="numbering" w:customStyle="1" w:styleId="1">
    <w:name w:val="Нет списка1"/>
    <w:next w:val="a2"/>
    <w:uiPriority w:val="99"/>
    <w:semiHidden/>
    <w:unhideWhenUsed/>
    <w:rsid w:val="0092144F"/>
  </w:style>
  <w:style w:type="character" w:styleId="a6">
    <w:name w:val="Hyperlink"/>
    <w:basedOn w:val="a0"/>
    <w:uiPriority w:val="99"/>
    <w:unhideWhenUsed/>
    <w:rsid w:val="0092144F"/>
    <w:rPr>
      <w:color w:val="0000FF"/>
      <w:u w:val="single"/>
    </w:rPr>
  </w:style>
  <w:style w:type="character" w:styleId="a7">
    <w:name w:val="FollowedHyperlink"/>
    <w:basedOn w:val="a0"/>
    <w:uiPriority w:val="99"/>
    <w:semiHidden/>
    <w:unhideWhenUsed/>
    <w:rsid w:val="0092144F"/>
    <w:rPr>
      <w:color w:val="800080"/>
      <w:u w:val="single"/>
    </w:rPr>
  </w:style>
  <w:style w:type="paragraph" w:customStyle="1" w:styleId="xl65">
    <w:name w:val="xl6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66">
    <w:name w:val="xl6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67">
    <w:name w:val="xl6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68">
    <w:name w:val="xl68"/>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69">
    <w:name w:val="xl69"/>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1">
    <w:name w:val="xl71"/>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2">
    <w:name w:val="xl72"/>
    <w:basedOn w:val="a"/>
    <w:rsid w:val="0092144F"/>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3">
    <w:name w:val="xl7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74">
    <w:name w:val="xl7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5">
    <w:name w:val="xl7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76">
    <w:name w:val="xl7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8">
    <w:name w:val="xl7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9">
    <w:name w:val="xl7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1">
    <w:name w:val="xl81"/>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2">
    <w:name w:val="xl82"/>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3">
    <w:name w:val="xl8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4">
    <w:name w:val="xl8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5">
    <w:name w:val="xl8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86">
    <w:name w:val="xl86"/>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7">
    <w:name w:val="xl87"/>
    <w:basedOn w:val="a"/>
    <w:rsid w:val="0092144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88">
    <w:name w:val="xl8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9">
    <w:name w:val="xl8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1">
    <w:name w:val="xl91"/>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2">
    <w:name w:val="xl92"/>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4">
    <w:name w:val="xl94"/>
    <w:basedOn w:val="a"/>
    <w:rsid w:val="0092144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95">
    <w:name w:val="xl9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96">
    <w:name w:val="xl9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7">
    <w:name w:val="xl9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98">
    <w:name w:val="xl98"/>
    <w:basedOn w:val="a"/>
    <w:rsid w:val="0092144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99">
    <w:name w:val="xl9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0">
    <w:name w:val="xl100"/>
    <w:basedOn w:val="a"/>
    <w:rsid w:val="0092144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1">
    <w:name w:val="xl101"/>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02">
    <w:name w:val="xl102"/>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3">
    <w:name w:val="xl103"/>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4">
    <w:name w:val="xl104"/>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5">
    <w:name w:val="xl105"/>
    <w:basedOn w:val="a"/>
    <w:rsid w:val="009214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06">
    <w:name w:val="xl106"/>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07">
    <w:name w:val="xl107"/>
    <w:basedOn w:val="a"/>
    <w:rsid w:val="009214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8">
    <w:name w:val="xl10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09">
    <w:name w:val="xl10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10">
    <w:name w:val="xl110"/>
    <w:basedOn w:val="a"/>
    <w:rsid w:val="009214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1">
    <w:name w:val="xl111"/>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2">
    <w:name w:val="xl112"/>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13">
    <w:name w:val="xl11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14">
    <w:name w:val="xl11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5">
    <w:name w:val="xl115"/>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sz w:val="16"/>
      <w:szCs w:val="16"/>
      <w:lang w:eastAsia="ru-RU"/>
    </w:rPr>
  </w:style>
  <w:style w:type="paragraph" w:customStyle="1" w:styleId="xl116">
    <w:name w:val="xl116"/>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17">
    <w:name w:val="xl117"/>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18">
    <w:name w:val="xl118"/>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0">
    <w:name w:val="xl12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121">
    <w:name w:val="xl121"/>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2">
    <w:name w:val="xl122"/>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3">
    <w:name w:val="xl12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4">
    <w:name w:val="xl12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5">
    <w:name w:val="xl12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6">
    <w:name w:val="xl126"/>
    <w:basedOn w:val="a"/>
    <w:rsid w:val="0092144F"/>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7">
    <w:name w:val="xl127"/>
    <w:basedOn w:val="a"/>
    <w:rsid w:val="0092144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8">
    <w:name w:val="xl128"/>
    <w:basedOn w:val="a"/>
    <w:rsid w:val="0092144F"/>
    <w:pPr>
      <w:spacing w:before="100" w:beforeAutospacing="1" w:after="100" w:afterAutospacing="1" w:line="240" w:lineRule="auto"/>
    </w:pPr>
    <w:rPr>
      <w:rFonts w:ascii="Arial" w:eastAsia="Times New Roman" w:hAnsi="Arial" w:cs="Arial"/>
      <w:sz w:val="24"/>
      <w:szCs w:val="24"/>
      <w:lang w:eastAsia="ru-RU"/>
    </w:rPr>
  </w:style>
  <w:style w:type="paragraph" w:customStyle="1" w:styleId="xl129">
    <w:name w:val="xl129"/>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30">
    <w:name w:val="xl130"/>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31">
    <w:name w:val="xl131"/>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32">
    <w:name w:val="xl132"/>
    <w:basedOn w:val="a"/>
    <w:rsid w:val="0092144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133">
    <w:name w:val="xl13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134">
    <w:name w:val="xl13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5">
    <w:name w:val="xl13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6">
    <w:name w:val="xl136"/>
    <w:basedOn w:val="a"/>
    <w:rsid w:val="0092144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37">
    <w:name w:val="xl137"/>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38">
    <w:name w:val="xl138"/>
    <w:basedOn w:val="a"/>
    <w:rsid w:val="0092144F"/>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39">
    <w:name w:val="xl139"/>
    <w:basedOn w:val="a"/>
    <w:rsid w:val="0092144F"/>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0">
    <w:name w:val="xl140"/>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1">
    <w:name w:val="xl141"/>
    <w:basedOn w:val="a"/>
    <w:rsid w:val="0092144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2">
    <w:name w:val="xl142"/>
    <w:basedOn w:val="a"/>
    <w:rsid w:val="009214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3">
    <w:name w:val="xl14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4">
    <w:name w:val="xl144"/>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5">
    <w:name w:val="xl145"/>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46">
    <w:name w:val="xl146"/>
    <w:basedOn w:val="a"/>
    <w:rsid w:val="0092144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7">
    <w:name w:val="xl147"/>
    <w:basedOn w:val="a"/>
    <w:rsid w:val="0092144F"/>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48">
    <w:name w:val="xl148"/>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9">
    <w:name w:val="xl149"/>
    <w:basedOn w:val="a"/>
    <w:rsid w:val="009214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0">
    <w:name w:val="xl150"/>
    <w:basedOn w:val="a"/>
    <w:rsid w:val="009214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
    <w:rsid w:val="0092144F"/>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2">
    <w:name w:val="xl152"/>
    <w:basedOn w:val="a"/>
    <w:rsid w:val="009214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3">
    <w:name w:val="xl153"/>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54">
    <w:name w:val="xl154"/>
    <w:basedOn w:val="a"/>
    <w:rsid w:val="0092144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5">
    <w:name w:val="xl155"/>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56">
    <w:name w:val="xl156"/>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57">
    <w:name w:val="xl157"/>
    <w:basedOn w:val="a"/>
    <w:rsid w:val="0092144F"/>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
    <w:rsid w:val="009214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59">
    <w:name w:val="xl159"/>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0">
    <w:name w:val="xl160"/>
    <w:basedOn w:val="a"/>
    <w:rsid w:val="009214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61">
    <w:name w:val="xl161"/>
    <w:basedOn w:val="a"/>
    <w:rsid w:val="0092144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numbering" w:customStyle="1" w:styleId="2">
    <w:name w:val="Нет списка2"/>
    <w:next w:val="a2"/>
    <w:uiPriority w:val="99"/>
    <w:semiHidden/>
    <w:unhideWhenUsed/>
    <w:rsid w:val="00974A8C"/>
  </w:style>
  <w:style w:type="paragraph" w:customStyle="1" w:styleId="xl162">
    <w:name w:val="xl162"/>
    <w:basedOn w:val="a"/>
    <w:rsid w:val="00974A8C"/>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63">
    <w:name w:val="xl163"/>
    <w:basedOn w:val="a"/>
    <w:rsid w:val="00974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64">
    <w:name w:val="xl164"/>
    <w:basedOn w:val="a"/>
    <w:rsid w:val="00974A8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974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6">
    <w:name w:val="xl166"/>
    <w:basedOn w:val="a"/>
    <w:rsid w:val="00974A8C"/>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67">
    <w:name w:val="xl167"/>
    <w:basedOn w:val="a"/>
    <w:rsid w:val="00974A8C"/>
    <w:pPr>
      <w:spacing w:before="100" w:beforeAutospacing="1" w:after="100" w:afterAutospacing="1" w:line="240" w:lineRule="auto"/>
      <w:jc w:val="center"/>
    </w:pPr>
    <w:rPr>
      <w:rFonts w:ascii="Arial" w:eastAsia="Times New Roman" w:hAnsi="Arial" w:cs="Arial"/>
      <w:sz w:val="24"/>
      <w:szCs w:val="24"/>
      <w:lang w:eastAsia="ru-RU"/>
    </w:rPr>
  </w:style>
  <w:style w:type="numbering" w:customStyle="1" w:styleId="3">
    <w:name w:val="Нет списка3"/>
    <w:next w:val="a2"/>
    <w:uiPriority w:val="99"/>
    <w:semiHidden/>
    <w:unhideWhenUsed/>
    <w:rsid w:val="00ED399D"/>
  </w:style>
  <w:style w:type="paragraph" w:customStyle="1" w:styleId="xl168">
    <w:name w:val="xl168"/>
    <w:basedOn w:val="a"/>
    <w:rsid w:val="00ED39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69">
    <w:name w:val="xl169"/>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70">
    <w:name w:val="xl170"/>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b/>
      <w:bCs/>
      <w:sz w:val="16"/>
      <w:szCs w:val="16"/>
      <w:lang w:eastAsia="ru-RU"/>
    </w:rPr>
  </w:style>
  <w:style w:type="paragraph" w:customStyle="1" w:styleId="xl171">
    <w:name w:val="xl171"/>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72">
    <w:name w:val="xl172"/>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3">
    <w:name w:val="xl173"/>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Times New Roman"/>
      <w:sz w:val="16"/>
      <w:szCs w:val="16"/>
      <w:lang w:eastAsia="ru-RU"/>
    </w:rPr>
  </w:style>
  <w:style w:type="paragraph" w:customStyle="1" w:styleId="xl174">
    <w:name w:val="xl174"/>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6">
    <w:name w:val="xl176"/>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7">
    <w:name w:val="xl177"/>
    <w:basedOn w:val="a"/>
    <w:rsid w:val="00ED39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8">
    <w:name w:val="xl178"/>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79">
    <w:name w:val="xl179"/>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81">
    <w:name w:val="xl181"/>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2">
    <w:name w:val="xl182"/>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84">
    <w:name w:val="xl184"/>
    <w:basedOn w:val="a"/>
    <w:rsid w:val="00ED399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85">
    <w:name w:val="xl185"/>
    <w:basedOn w:val="a"/>
    <w:rsid w:val="00ED399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86">
    <w:name w:val="xl186"/>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87">
    <w:name w:val="xl187"/>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88">
    <w:name w:val="xl188"/>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89">
    <w:name w:val="xl189"/>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90">
    <w:name w:val="xl190"/>
    <w:basedOn w:val="a"/>
    <w:rsid w:val="00ED399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1">
    <w:name w:val="xl191"/>
    <w:basedOn w:val="a"/>
    <w:rsid w:val="00ED399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92">
    <w:name w:val="xl192"/>
    <w:basedOn w:val="a"/>
    <w:rsid w:val="00ED399D"/>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3">
    <w:name w:val="xl193"/>
    <w:basedOn w:val="a"/>
    <w:rsid w:val="00ED399D"/>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194">
    <w:name w:val="xl194"/>
    <w:basedOn w:val="a"/>
    <w:rsid w:val="00ED399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95">
    <w:name w:val="xl195"/>
    <w:basedOn w:val="a"/>
    <w:rsid w:val="00ED399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96">
    <w:name w:val="xl196"/>
    <w:basedOn w:val="a"/>
    <w:rsid w:val="00ED399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97">
    <w:name w:val="xl197"/>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98">
    <w:name w:val="xl198"/>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99">
    <w:name w:val="xl199"/>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0">
    <w:name w:val="xl200"/>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6"/>
      <w:szCs w:val="16"/>
      <w:lang w:eastAsia="ru-RU"/>
    </w:rPr>
  </w:style>
  <w:style w:type="paragraph" w:customStyle="1" w:styleId="xl201">
    <w:name w:val="xl201"/>
    <w:basedOn w:val="a"/>
    <w:rsid w:val="00ED399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2">
    <w:name w:val="xl202"/>
    <w:basedOn w:val="a"/>
    <w:rsid w:val="00ED39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3">
    <w:name w:val="xl203"/>
    <w:basedOn w:val="a"/>
    <w:rsid w:val="00ED399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04">
    <w:name w:val="xl204"/>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05">
    <w:name w:val="xl205"/>
    <w:basedOn w:val="a"/>
    <w:rsid w:val="00ED39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206">
    <w:name w:val="xl206"/>
    <w:basedOn w:val="a"/>
    <w:rsid w:val="00ED399D"/>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207">
    <w:name w:val="xl207"/>
    <w:basedOn w:val="a"/>
    <w:rsid w:val="00ED39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Знак Знак Знак Знак Знак Знак Знак"/>
    <w:basedOn w:val="a"/>
    <w:rsid w:val="00730306"/>
    <w:pPr>
      <w:spacing w:before="100" w:beforeAutospacing="1" w:after="100" w:afterAutospacing="1" w:line="240" w:lineRule="auto"/>
    </w:pPr>
    <w:rPr>
      <w:rFonts w:ascii="Tahoma" w:eastAsia="Times New Roman" w:hAnsi="Tahoma" w:cs="Times New Roman"/>
      <w:sz w:val="20"/>
      <w:szCs w:val="20"/>
      <w:lang w:val="en-US"/>
    </w:rPr>
  </w:style>
  <w:style w:type="table" w:styleId="a9">
    <w:name w:val="Table Grid"/>
    <w:basedOn w:val="a1"/>
    <w:uiPriority w:val="59"/>
    <w:rsid w:val="00730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Знак Знак Знак"/>
    <w:basedOn w:val="a"/>
    <w:rsid w:val="00384A9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b">
    <w:name w:val="Знак Знак Знак Знак Знак Знак Знак"/>
    <w:basedOn w:val="a"/>
    <w:rsid w:val="002F42E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c">
    <w:name w:val="Знак Знак Знак Знак Знак Знак Знак"/>
    <w:basedOn w:val="a"/>
    <w:rsid w:val="003106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d">
    <w:name w:val="Знак Знак Знак Знак Знак Знак Знак"/>
    <w:basedOn w:val="a"/>
    <w:rsid w:val="001778A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e">
    <w:name w:val="Знак Знак Знак Знак Знак Знак Знак"/>
    <w:basedOn w:val="a"/>
    <w:rsid w:val="00411E2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
    <w:name w:val="Знак Знак Знак Знак Знак Знак Знак"/>
    <w:basedOn w:val="a"/>
    <w:rsid w:val="000E747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0">
    <w:name w:val="Знак Знак Знак Знак Знак Знак Знак"/>
    <w:basedOn w:val="a"/>
    <w:rsid w:val="004C4FFC"/>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rmal (Web)"/>
    <w:basedOn w:val="a"/>
    <w:uiPriority w:val="99"/>
    <w:unhideWhenUsed/>
    <w:rsid w:val="001B3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uiPriority w:val="22"/>
    <w:qFormat/>
    <w:rsid w:val="001B3CBB"/>
    <w:rPr>
      <w:b/>
      <w:bCs/>
    </w:rPr>
  </w:style>
  <w:style w:type="paragraph" w:customStyle="1" w:styleId="ConsPlusTitle">
    <w:name w:val="ConsPlusTitle"/>
    <w:rsid w:val="004C03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C03E5"/>
    <w:pPr>
      <w:widowControl w:val="0"/>
      <w:autoSpaceDE w:val="0"/>
      <w:autoSpaceDN w:val="0"/>
      <w:spacing w:after="0" w:line="240" w:lineRule="auto"/>
    </w:pPr>
    <w:rPr>
      <w:rFonts w:ascii="Calibri" w:eastAsia="Times New Roman" w:hAnsi="Calibri" w:cs="Calibri"/>
      <w:szCs w:val="20"/>
      <w:lang w:eastAsia="ru-RU"/>
    </w:rPr>
  </w:style>
  <w:style w:type="paragraph" w:styleId="af3">
    <w:name w:val="No Spacing"/>
    <w:uiPriority w:val="1"/>
    <w:qFormat/>
    <w:rsid w:val="001857B5"/>
    <w:pPr>
      <w:spacing w:after="0" w:line="240" w:lineRule="auto"/>
    </w:pPr>
  </w:style>
  <w:style w:type="paragraph" w:styleId="af4">
    <w:name w:val="header"/>
    <w:basedOn w:val="a"/>
    <w:link w:val="af5"/>
    <w:uiPriority w:val="99"/>
    <w:unhideWhenUsed/>
    <w:rsid w:val="00930942"/>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30942"/>
  </w:style>
  <w:style w:type="paragraph" w:styleId="af6">
    <w:name w:val="footer"/>
    <w:basedOn w:val="a"/>
    <w:link w:val="af7"/>
    <w:uiPriority w:val="99"/>
    <w:unhideWhenUsed/>
    <w:rsid w:val="0093094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30942"/>
  </w:style>
  <w:style w:type="paragraph" w:styleId="af8">
    <w:name w:val="Balloon Text"/>
    <w:basedOn w:val="a"/>
    <w:link w:val="af9"/>
    <w:uiPriority w:val="99"/>
    <w:semiHidden/>
    <w:unhideWhenUsed/>
    <w:rsid w:val="00FE478C"/>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FE478C"/>
    <w:rPr>
      <w:rFonts w:ascii="Tahoma" w:hAnsi="Tahoma" w:cs="Tahoma"/>
      <w:sz w:val="16"/>
      <w:szCs w:val="16"/>
    </w:rPr>
  </w:style>
  <w:style w:type="table" w:customStyle="1" w:styleId="10">
    <w:name w:val="Сетка таблицы1"/>
    <w:basedOn w:val="a1"/>
    <w:next w:val="a9"/>
    <w:uiPriority w:val="59"/>
    <w:rsid w:val="002A03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4574411">
      <w:bodyDiv w:val="1"/>
      <w:marLeft w:val="0"/>
      <w:marRight w:val="0"/>
      <w:marTop w:val="0"/>
      <w:marBottom w:val="0"/>
      <w:divBdr>
        <w:top w:val="none" w:sz="0" w:space="0" w:color="auto"/>
        <w:left w:val="none" w:sz="0" w:space="0" w:color="auto"/>
        <w:bottom w:val="none" w:sz="0" w:space="0" w:color="auto"/>
        <w:right w:val="none" w:sz="0" w:space="0" w:color="auto"/>
      </w:divBdr>
    </w:div>
    <w:div w:id="1288853244">
      <w:bodyDiv w:val="1"/>
      <w:marLeft w:val="0"/>
      <w:marRight w:val="0"/>
      <w:marTop w:val="0"/>
      <w:marBottom w:val="0"/>
      <w:divBdr>
        <w:top w:val="none" w:sz="0" w:space="0" w:color="auto"/>
        <w:left w:val="none" w:sz="0" w:space="0" w:color="auto"/>
        <w:bottom w:val="none" w:sz="0" w:space="0" w:color="auto"/>
        <w:right w:val="none" w:sz="0" w:space="0" w:color="auto"/>
      </w:divBdr>
    </w:div>
    <w:div w:id="16808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18021489"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51D45-3C35-453F-8FA8-A2587F56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3515</Words>
  <Characters>20040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Левина Тамара Александровна</dc:creator>
  <cp:lastModifiedBy>Yurkiv</cp:lastModifiedBy>
  <cp:revision>2</cp:revision>
  <cp:lastPrinted>2026-04-28T14:13:00Z</cp:lastPrinted>
  <dcterms:created xsi:type="dcterms:W3CDTF">2026-04-28T14:15:00Z</dcterms:created>
  <dcterms:modified xsi:type="dcterms:W3CDTF">2026-04-28T14:15:00Z</dcterms:modified>
</cp:coreProperties>
</file>