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2BA" w:rsidRPr="004C72BA" w:rsidRDefault="00856962" w:rsidP="00856962">
      <w:pPr>
        <w:tabs>
          <w:tab w:val="left" w:pos="7530"/>
        </w:tabs>
        <w:spacing w:after="20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4C72BA" w:rsidRPr="004C72B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4C72BA" w:rsidRPr="004C72BA" w:rsidRDefault="004C72BA" w:rsidP="004C72BA">
      <w:pPr>
        <w:tabs>
          <w:tab w:val="left" w:pos="7530"/>
        </w:tabs>
        <w:spacing w:after="20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C72BA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C72BA" w:rsidRPr="004C72BA" w:rsidRDefault="004C72BA" w:rsidP="004C72BA">
      <w:pPr>
        <w:tabs>
          <w:tab w:val="left" w:pos="7530"/>
        </w:tabs>
        <w:spacing w:after="20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72BA">
        <w:rPr>
          <w:rFonts w:ascii="Times New Roman" w:eastAsia="Calibri" w:hAnsi="Times New Roman" w:cs="Times New Roman"/>
          <w:b/>
          <w:sz w:val="28"/>
          <w:szCs w:val="28"/>
        </w:rPr>
        <w:t>Новгородская область</w:t>
      </w:r>
    </w:p>
    <w:p w:rsidR="004C72BA" w:rsidRPr="004C72BA" w:rsidRDefault="004C72BA" w:rsidP="004C72BA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 Крестецкого муниципального округа</w:t>
      </w:r>
    </w:p>
    <w:p w:rsidR="004C72BA" w:rsidRPr="004C72BA" w:rsidRDefault="004C72BA" w:rsidP="004C72BA">
      <w:pPr>
        <w:keepNext/>
        <w:keepLines/>
        <w:spacing w:before="200"/>
        <w:ind w:firstLine="709"/>
        <w:outlineLvl w:val="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4C72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РЕШЕНИЕ</w:t>
      </w:r>
    </w:p>
    <w:p w:rsidR="004C72BA" w:rsidRPr="004C72BA" w:rsidRDefault="004C72BA" w:rsidP="004C72BA">
      <w:pPr>
        <w:spacing w:after="20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72BA">
        <w:rPr>
          <w:rFonts w:ascii="Times New Roman" w:eastAsia="Calibri" w:hAnsi="Times New Roman" w:cs="Times New Roman"/>
          <w:sz w:val="28"/>
          <w:szCs w:val="28"/>
        </w:rPr>
        <w:t>Принято Думой м</w:t>
      </w:r>
      <w:r w:rsidR="005E158D">
        <w:rPr>
          <w:rFonts w:ascii="Times New Roman" w:eastAsia="Calibri" w:hAnsi="Times New Roman" w:cs="Times New Roman"/>
          <w:sz w:val="28"/>
          <w:szCs w:val="28"/>
        </w:rPr>
        <w:t>униципального округа        202</w:t>
      </w:r>
      <w:r w:rsidR="00DE68B4">
        <w:rPr>
          <w:rFonts w:ascii="Times New Roman" w:eastAsia="Calibri" w:hAnsi="Times New Roman" w:cs="Times New Roman"/>
          <w:sz w:val="28"/>
          <w:szCs w:val="28"/>
        </w:rPr>
        <w:t>6</w:t>
      </w:r>
      <w:r w:rsidRPr="004C72B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56962" w:rsidRDefault="00856962" w:rsidP="00856962">
      <w:pPr>
        <w:pStyle w:val="ConsPlusTitle"/>
        <w:spacing w:line="240" w:lineRule="exact"/>
        <w:jc w:val="center"/>
        <w:rPr>
          <w:sz w:val="28"/>
          <w:szCs w:val="28"/>
        </w:rPr>
      </w:pPr>
      <w:r w:rsidRPr="00590A8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муниципальных заимствованиях Крестецкого муниципального </w:t>
      </w:r>
    </w:p>
    <w:p w:rsidR="00856962" w:rsidRDefault="00856962" w:rsidP="00856962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и управлении муниципальным долгом </w:t>
      </w:r>
    </w:p>
    <w:p w:rsidR="00856962" w:rsidRDefault="00856962" w:rsidP="00856962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Крестецкого муниципального округа</w:t>
      </w:r>
    </w:p>
    <w:p w:rsidR="00856962" w:rsidRDefault="00856962" w:rsidP="00856962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856962" w:rsidRPr="00856962" w:rsidRDefault="00856962" w:rsidP="008569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62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6" w:history="1">
        <w:r w:rsidRPr="0085696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5696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8569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56962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85696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56962">
        <w:rPr>
          <w:rFonts w:ascii="Times New Roman" w:hAnsi="Times New Roman" w:cs="Times New Roman"/>
          <w:sz w:val="28"/>
          <w:szCs w:val="28"/>
        </w:rPr>
        <w:t xml:space="preserve"> Крестецкого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2BA" w:rsidRPr="004C72BA" w:rsidRDefault="004C72BA" w:rsidP="00304B9B">
      <w:pPr>
        <w:tabs>
          <w:tab w:val="left" w:pos="851"/>
          <w:tab w:val="left" w:pos="1701"/>
        </w:tabs>
        <w:spacing w:after="20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C72BA">
        <w:rPr>
          <w:rFonts w:ascii="Times New Roman" w:eastAsia="Calibri" w:hAnsi="Times New Roman" w:cs="Times New Roman"/>
          <w:sz w:val="28"/>
          <w:szCs w:val="28"/>
        </w:rPr>
        <w:t>Дума Крестецкого муниципального округа</w:t>
      </w:r>
    </w:p>
    <w:p w:rsidR="00304B9B" w:rsidRPr="00304B9B" w:rsidRDefault="00304B9B" w:rsidP="00304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304B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6962" w:rsidRPr="00856962" w:rsidRDefault="00856962" w:rsidP="00716E78">
      <w:pPr>
        <w:pStyle w:val="af6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56962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9" w:history="1">
        <w:r w:rsidRPr="0085696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56962">
        <w:rPr>
          <w:rFonts w:ascii="Times New Roman" w:hAnsi="Times New Roman" w:cs="Times New Roman"/>
          <w:sz w:val="28"/>
          <w:szCs w:val="28"/>
        </w:rPr>
        <w:t xml:space="preserve"> о  муниципальных заимствованиях Крестецкого муниципального </w:t>
      </w:r>
      <w:r w:rsidR="00716E78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и управлении муниципальным долгом Крестецкого муниципального </w:t>
      </w:r>
      <w:r w:rsidR="00716E78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(далее Положение).</w:t>
      </w:r>
    </w:p>
    <w:p w:rsidR="00856962" w:rsidRPr="00856962" w:rsidRDefault="00856962" w:rsidP="00856962">
      <w:pPr>
        <w:pStyle w:val="af6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696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Решение Думы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от 25.04.2013 года № 269 «О муниципальных заимствованиях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и управлении муниципальным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», Решение Думы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от 31.03.2014 года № 364 «О внесении изменений в Положение о муниципальных заимствованиях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 xml:space="preserve"> и управлении муниципальным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856962">
        <w:rPr>
          <w:rFonts w:ascii="Times New Roman" w:hAnsi="Times New Roman" w:cs="Times New Roman"/>
          <w:sz w:val="28"/>
          <w:szCs w:val="28"/>
        </w:rPr>
        <w:t>»</w:t>
      </w:r>
    </w:p>
    <w:p w:rsidR="00716E78" w:rsidRPr="00716E78" w:rsidRDefault="007708CC" w:rsidP="00716E78">
      <w:pPr>
        <w:pStyle w:val="af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бюллетене «Крестецкий вестник» и разместить </w:t>
      </w:r>
    </w:p>
    <w:p w:rsidR="00716E78" w:rsidRDefault="00716E78" w:rsidP="00716E78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8CC"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56962"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8CC"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муниципального округа в </w:t>
      </w:r>
    </w:p>
    <w:p w:rsidR="007708CC" w:rsidRPr="00716E78" w:rsidRDefault="00716E78" w:rsidP="00716E78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708CC" w:rsidRPr="00716E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4C72BA" w:rsidRPr="00266D5D" w:rsidRDefault="004C72BA" w:rsidP="004C72B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72BA" w:rsidRPr="004C72BA" w:rsidRDefault="004C72BA" w:rsidP="004C72B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72BA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304B9B">
        <w:rPr>
          <w:rFonts w:ascii="Times New Roman" w:eastAsia="Calibri" w:hAnsi="Times New Roman" w:cs="Times New Roman"/>
          <w:b/>
          <w:sz w:val="28"/>
          <w:szCs w:val="28"/>
        </w:rPr>
        <w:t>округ</w:t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Председатель Думы</w:t>
      </w:r>
    </w:p>
    <w:p w:rsidR="004C72BA" w:rsidRPr="004C72BA" w:rsidRDefault="004C72BA" w:rsidP="004C72BA">
      <w:pPr>
        <w:spacing w:after="2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72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С.А. Яковлев</w:t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72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Н.А. Большакова</w:t>
      </w:r>
    </w:p>
    <w:p w:rsidR="004C72BA" w:rsidRPr="004C72BA" w:rsidRDefault="004C72BA" w:rsidP="004C72BA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2BA">
        <w:rPr>
          <w:rFonts w:ascii="Times New Roman" w:eastAsia="Calibri" w:hAnsi="Times New Roman" w:cs="Times New Roman"/>
          <w:sz w:val="28"/>
          <w:szCs w:val="28"/>
        </w:rPr>
        <w:t>Проект подготовила:</w:t>
      </w:r>
    </w:p>
    <w:p w:rsidR="00716E78" w:rsidRDefault="00716E78" w:rsidP="004C72BA">
      <w:pPr>
        <w:tabs>
          <w:tab w:val="left" w:pos="6804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бюджетного учета </w:t>
      </w:r>
    </w:p>
    <w:p w:rsidR="00716E78" w:rsidRDefault="00716E78" w:rsidP="004C72BA">
      <w:pPr>
        <w:tabs>
          <w:tab w:val="left" w:pos="6804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отчетности, главный бухгалтер</w:t>
      </w:r>
      <w:r w:rsidR="004C72BA" w:rsidRPr="004C72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6E78" w:rsidRDefault="004C72BA" w:rsidP="004C72BA">
      <w:pPr>
        <w:tabs>
          <w:tab w:val="left" w:pos="6804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2BA">
        <w:rPr>
          <w:rFonts w:ascii="Times New Roman" w:eastAsia="Calibri" w:hAnsi="Times New Roman" w:cs="Times New Roman"/>
          <w:sz w:val="28"/>
          <w:szCs w:val="28"/>
        </w:rPr>
        <w:t xml:space="preserve">комитета финансов Администрации </w:t>
      </w:r>
    </w:p>
    <w:p w:rsidR="004C72BA" w:rsidRPr="004C72BA" w:rsidRDefault="004C72BA" w:rsidP="004C72BA">
      <w:pPr>
        <w:tabs>
          <w:tab w:val="left" w:pos="6804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2B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04B9B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4C72BA">
        <w:rPr>
          <w:rFonts w:ascii="Times New Roman" w:eastAsia="Calibri" w:hAnsi="Times New Roman" w:cs="Times New Roman"/>
          <w:sz w:val="28"/>
          <w:szCs w:val="28"/>
        </w:rPr>
        <w:t xml:space="preserve">а                              </w:t>
      </w:r>
      <w:r w:rsidR="00716E7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C7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E78">
        <w:rPr>
          <w:rFonts w:ascii="Times New Roman" w:eastAsia="Calibri" w:hAnsi="Times New Roman" w:cs="Times New Roman"/>
          <w:sz w:val="28"/>
          <w:szCs w:val="28"/>
        </w:rPr>
        <w:t>Л.В. Матвеева</w:t>
      </w:r>
    </w:p>
    <w:p w:rsidR="004C72BA" w:rsidRDefault="004C72BA" w:rsidP="004C72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759" w:rsidRDefault="00E74759" w:rsidP="004C72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2BA" w:rsidRPr="004C72BA" w:rsidRDefault="004C72BA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C72BA">
        <w:rPr>
          <w:rFonts w:ascii="Times New Roman" w:eastAsia="Calibri" w:hAnsi="Times New Roman" w:cs="Times New Roman"/>
          <w:sz w:val="28"/>
          <w:szCs w:val="28"/>
          <w:lang w:eastAsia="ru-RU"/>
        </w:rPr>
        <w:t>Рассыл</w:t>
      </w:r>
      <w:proofErr w:type="spellEnd"/>
      <w:r w:rsidRPr="004C72BA">
        <w:rPr>
          <w:rFonts w:ascii="Times New Roman" w:eastAsia="Calibri" w:hAnsi="Times New Roman" w:cs="Times New Roman"/>
          <w:sz w:val="28"/>
          <w:szCs w:val="28"/>
          <w:lang w:eastAsia="ru-RU"/>
        </w:rPr>
        <w:t>: в дело, комитет финансов, Дума, прокуратура, «Крестецкий вестник», сайт.</w:t>
      </w:r>
    </w:p>
    <w:p w:rsidR="004C72BA" w:rsidRPr="004C72BA" w:rsidRDefault="004C72BA" w:rsidP="004C72BA">
      <w:pPr>
        <w:spacing w:after="20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72BA">
        <w:rPr>
          <w:rFonts w:ascii="Times New Roman" w:eastAsia="Calibri" w:hAnsi="Times New Roman" w:cs="Times New Roman"/>
          <w:sz w:val="28"/>
          <w:szCs w:val="28"/>
          <w:lang w:eastAsia="ru-RU"/>
        </w:rPr>
        <w:t>Лист согласования прилагается.</w:t>
      </w:r>
    </w:p>
    <w:p w:rsidR="00972573" w:rsidRDefault="00972573" w:rsidP="00716E78">
      <w:pPr>
        <w:spacing w:after="20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72BA" w:rsidRPr="004C72BA" w:rsidRDefault="004C72BA" w:rsidP="004C72BA">
      <w:pPr>
        <w:spacing w:after="20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7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4C72BA" w:rsidRDefault="004C72BA" w:rsidP="00716E78">
      <w:pPr>
        <w:pStyle w:val="ConsPlusTitle"/>
        <w:spacing w:line="240" w:lineRule="exact"/>
        <w:jc w:val="both"/>
        <w:rPr>
          <w:b w:val="0"/>
          <w:bCs w:val="0"/>
          <w:sz w:val="28"/>
          <w:szCs w:val="28"/>
        </w:rPr>
      </w:pPr>
      <w:r w:rsidRPr="00716E78">
        <w:rPr>
          <w:rFonts w:eastAsia="Calibri"/>
          <w:b w:val="0"/>
          <w:bCs w:val="0"/>
          <w:sz w:val="28"/>
          <w:szCs w:val="28"/>
        </w:rPr>
        <w:t>К проекту решения Думы Крестецкого муниципального округа «</w:t>
      </w:r>
      <w:r w:rsidR="00716E78" w:rsidRPr="00716E78">
        <w:rPr>
          <w:b w:val="0"/>
          <w:bCs w:val="0"/>
          <w:sz w:val="28"/>
          <w:szCs w:val="28"/>
        </w:rPr>
        <w:t>О муниципальных заимствованиях Крестецкого муниципального</w:t>
      </w:r>
      <w:r w:rsidR="00716E78">
        <w:rPr>
          <w:b w:val="0"/>
          <w:bCs w:val="0"/>
          <w:sz w:val="28"/>
          <w:szCs w:val="28"/>
        </w:rPr>
        <w:t xml:space="preserve"> </w:t>
      </w:r>
      <w:r w:rsidR="00716E78" w:rsidRPr="00716E78">
        <w:rPr>
          <w:b w:val="0"/>
          <w:bCs w:val="0"/>
          <w:sz w:val="28"/>
          <w:szCs w:val="28"/>
        </w:rPr>
        <w:t>округа и управлении муниципальным долгом Крестецкого муниципального округа</w:t>
      </w:r>
      <w:r w:rsidRPr="00716E78">
        <w:rPr>
          <w:b w:val="0"/>
          <w:bCs w:val="0"/>
          <w:sz w:val="28"/>
          <w:szCs w:val="28"/>
        </w:rPr>
        <w:t>»</w:t>
      </w:r>
    </w:p>
    <w:p w:rsidR="00716E78" w:rsidRPr="00716E78" w:rsidRDefault="00716E78" w:rsidP="00716E78">
      <w:pPr>
        <w:pStyle w:val="ConsPlusTitle"/>
        <w:spacing w:line="240" w:lineRule="exact"/>
        <w:jc w:val="both"/>
        <w:rPr>
          <w:b w:val="0"/>
          <w:bCs w:val="0"/>
          <w:sz w:val="28"/>
          <w:szCs w:val="28"/>
        </w:rPr>
      </w:pPr>
    </w:p>
    <w:tbl>
      <w:tblPr>
        <w:tblW w:w="495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2"/>
        <w:gridCol w:w="5412"/>
        <w:gridCol w:w="2330"/>
      </w:tblGrid>
      <w:tr w:rsidR="004C72BA" w:rsidRPr="004C72BA" w:rsidTr="007E24E7">
        <w:trPr>
          <w:trHeight w:hRule="exact" w:val="2015"/>
        </w:trPr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поступления</w:t>
            </w:r>
          </w:p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согласование, подпись</w:t>
            </w:r>
          </w:p>
        </w:tc>
        <w:tc>
          <w:tcPr>
            <w:tcW w:w="2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4C72BA" w:rsidRPr="004C72BA" w:rsidTr="007E24E7">
        <w:trPr>
          <w:trHeight w:val="20"/>
        </w:trPr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72BA" w:rsidRPr="004C72BA" w:rsidRDefault="00716E78" w:rsidP="00972573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комиета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финансов Администрации Крестецкого муниципального округа Н.А. Филиппова</w:t>
            </w:r>
            <w:r w:rsidR="004C72BA"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2BA" w:rsidRPr="004C72BA" w:rsidTr="007E24E7">
        <w:trPr>
          <w:trHeight w:val="73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tabs>
                <w:tab w:val="left" w:pos="6946"/>
              </w:tabs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муниципального </w:t>
            </w:r>
            <w:r w:rsidR="00304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</w:t>
            </w: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О.В.Христофорова</w:t>
            </w:r>
            <w:proofErr w:type="spellEnd"/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spacing w:after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2BA" w:rsidRPr="004C72BA" w:rsidTr="007E24E7">
        <w:trPr>
          <w:trHeight w:val="699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9725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Административно-правового управления Администрации Крестецкого муниципального </w:t>
            </w:r>
            <w:r w:rsidR="00304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</w:t>
            </w: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О.Н.Ожерельева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2BA" w:rsidRPr="004C72BA" w:rsidTr="007E24E7">
        <w:trPr>
          <w:trHeight w:val="659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9725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Служащий ведущей категории Управления Делами Администрации Крестецкого муниципального </w:t>
            </w:r>
            <w:r w:rsidR="00304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</w:t>
            </w:r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4C72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Г.А.Чубатая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2BA" w:rsidRPr="004C72BA" w:rsidRDefault="004C72BA" w:rsidP="004C72B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45C0" w:rsidRDefault="004C72BA" w:rsidP="005626E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2B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</w:p>
    <w:p w:rsidR="001F45C0" w:rsidRDefault="001F45C0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63FF" w:rsidRDefault="00C963FF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F45C0" w:rsidRDefault="001F45C0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F45C0" w:rsidRDefault="001F45C0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F45C0" w:rsidRDefault="001F45C0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5626E5" w:rsidRDefault="005626E5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E37B9" w:rsidRDefault="00CE37B9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35D67" w:rsidRDefault="00135D67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35D67" w:rsidRDefault="00135D67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7E24E7" w:rsidRDefault="007E24E7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7E24E7" w:rsidRDefault="007E24E7" w:rsidP="004C7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spacing w:after="20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7F5CA8" w:rsidRDefault="007F5CA8" w:rsidP="007F5CA8"/>
    <w:p w:rsidR="00FC3A3F" w:rsidRDefault="00FC3A3F" w:rsidP="007F5CA8"/>
    <w:p w:rsidR="007F5CA8" w:rsidRDefault="007F5CA8" w:rsidP="007F5CA8"/>
    <w:p w:rsidR="005626E5" w:rsidRDefault="005626E5" w:rsidP="007F5CA8"/>
    <w:p w:rsidR="00716E78" w:rsidRDefault="00716E78" w:rsidP="007F5CA8"/>
    <w:p w:rsidR="00716E78" w:rsidRDefault="00716E78" w:rsidP="007F5CA8"/>
    <w:p w:rsidR="00716E78" w:rsidRPr="006335FB" w:rsidRDefault="00716E78" w:rsidP="00716E78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335F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решением Думы </w:t>
      </w:r>
    </w:p>
    <w:p w:rsidR="00716E78" w:rsidRPr="006335FB" w:rsidRDefault="00716E78" w:rsidP="00716E78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335FB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16E78" w:rsidRPr="006335FB" w:rsidRDefault="00716E78" w:rsidP="00716E78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335F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35FB">
        <w:rPr>
          <w:rFonts w:ascii="Times New Roman" w:hAnsi="Times New Roman" w:cs="Times New Roman"/>
          <w:sz w:val="24"/>
          <w:szCs w:val="24"/>
        </w:rPr>
        <w:tab/>
      </w:r>
      <w:r w:rsidRPr="006335FB">
        <w:rPr>
          <w:rFonts w:ascii="Times New Roman" w:hAnsi="Times New Roman" w:cs="Times New Roman"/>
          <w:sz w:val="24"/>
          <w:szCs w:val="24"/>
        </w:rPr>
        <w:tab/>
      </w:r>
      <w:r w:rsidRPr="006335FB">
        <w:rPr>
          <w:rFonts w:ascii="Times New Roman" w:hAnsi="Times New Roman" w:cs="Times New Roman"/>
          <w:sz w:val="24"/>
          <w:szCs w:val="24"/>
        </w:rPr>
        <w:tab/>
        <w:t xml:space="preserve">    от            № 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E78" w:rsidRPr="00716E78" w:rsidRDefault="00716E78" w:rsidP="00716E78">
      <w:pPr>
        <w:pStyle w:val="ConsPlusTitle"/>
        <w:spacing w:line="240" w:lineRule="exact"/>
        <w:jc w:val="center"/>
        <w:rPr>
          <w:sz w:val="28"/>
          <w:szCs w:val="28"/>
        </w:rPr>
      </w:pPr>
      <w:r w:rsidRPr="00716E78">
        <w:rPr>
          <w:sz w:val="28"/>
          <w:szCs w:val="28"/>
        </w:rPr>
        <w:t xml:space="preserve">Положение </w:t>
      </w:r>
    </w:p>
    <w:p w:rsidR="00716E78" w:rsidRPr="00716E78" w:rsidRDefault="00716E78" w:rsidP="00716E78">
      <w:pPr>
        <w:pStyle w:val="ConsPlusTitle"/>
        <w:spacing w:line="240" w:lineRule="exact"/>
        <w:jc w:val="center"/>
        <w:rPr>
          <w:sz w:val="28"/>
          <w:szCs w:val="28"/>
        </w:rPr>
      </w:pPr>
      <w:r w:rsidRPr="00716E78">
        <w:rPr>
          <w:sz w:val="28"/>
          <w:szCs w:val="28"/>
        </w:rPr>
        <w:t xml:space="preserve">о муниципальных заимствованиях Крестецкого муниципального </w:t>
      </w:r>
    </w:p>
    <w:p w:rsidR="00716E78" w:rsidRPr="00716E78" w:rsidRDefault="006335FB" w:rsidP="00716E78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716E78" w:rsidRPr="00716E78">
        <w:rPr>
          <w:sz w:val="28"/>
          <w:szCs w:val="28"/>
        </w:rPr>
        <w:t xml:space="preserve"> и управлении муниципальным долгом </w:t>
      </w:r>
    </w:p>
    <w:p w:rsidR="00716E78" w:rsidRPr="00716E78" w:rsidRDefault="00716E78" w:rsidP="00716E78">
      <w:pPr>
        <w:pStyle w:val="ConsPlusTitle"/>
        <w:spacing w:line="240" w:lineRule="exact"/>
        <w:jc w:val="center"/>
        <w:rPr>
          <w:sz w:val="28"/>
          <w:szCs w:val="28"/>
        </w:rPr>
      </w:pPr>
      <w:r w:rsidRPr="00716E78">
        <w:rPr>
          <w:sz w:val="28"/>
          <w:szCs w:val="28"/>
        </w:rPr>
        <w:t xml:space="preserve">Крестецкого муниципального </w:t>
      </w:r>
      <w:r w:rsidR="006335FB">
        <w:rPr>
          <w:sz w:val="28"/>
          <w:szCs w:val="28"/>
        </w:rPr>
        <w:t>округа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E78" w:rsidRPr="00716E78" w:rsidRDefault="00716E78" w:rsidP="00716E78">
      <w:pPr>
        <w:pStyle w:val="ConsPlusTitle"/>
        <w:ind w:firstLine="540"/>
        <w:outlineLvl w:val="0"/>
        <w:rPr>
          <w:sz w:val="28"/>
          <w:szCs w:val="28"/>
        </w:rPr>
      </w:pPr>
      <w:r w:rsidRPr="00716E78">
        <w:rPr>
          <w:sz w:val="28"/>
          <w:szCs w:val="28"/>
        </w:rPr>
        <w:t>1. Общие положения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>1.1.</w:t>
      </w:r>
      <w:r w:rsidR="006335FB">
        <w:rPr>
          <w:rFonts w:ascii="Times New Roman" w:hAnsi="Times New Roman" w:cs="Times New Roman"/>
          <w:sz w:val="28"/>
          <w:szCs w:val="28"/>
        </w:rPr>
        <w:t xml:space="preserve"> </w:t>
      </w:r>
      <w:r w:rsidRPr="00716E78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отношения, связанные с осуществлением муниципальных заимствований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и управлением муниципальным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>1.2.</w:t>
      </w:r>
      <w:r w:rsidR="006335FB">
        <w:rPr>
          <w:rFonts w:ascii="Times New Roman" w:hAnsi="Times New Roman" w:cs="Times New Roman"/>
          <w:sz w:val="28"/>
          <w:szCs w:val="28"/>
        </w:rPr>
        <w:t xml:space="preserve"> </w:t>
      </w:r>
      <w:r w:rsidRPr="00716E78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Положении, применяются в том же значении, что и в Бюджетном </w:t>
      </w:r>
      <w:hyperlink r:id="rId10" w:history="1">
        <w:r w:rsidRPr="00716E78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716E7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16E78" w:rsidRPr="00716E78" w:rsidRDefault="00716E78" w:rsidP="00716E78">
      <w:pPr>
        <w:pStyle w:val="ConsPlusTitle"/>
        <w:ind w:firstLine="540"/>
        <w:rPr>
          <w:sz w:val="28"/>
          <w:szCs w:val="28"/>
        </w:rPr>
      </w:pPr>
      <w:r w:rsidRPr="00716E78">
        <w:rPr>
          <w:sz w:val="28"/>
          <w:szCs w:val="28"/>
        </w:rPr>
        <w:t xml:space="preserve">2. Осуществление муниципальных заимствований Крестецкого муниципального </w:t>
      </w:r>
      <w:r w:rsidR="006335FB">
        <w:rPr>
          <w:sz w:val="28"/>
          <w:szCs w:val="28"/>
        </w:rPr>
        <w:t>округа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2.1. Муниципальные заимствования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осуществляются в целях финансирования дефицита бюджета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, а также для погашения долговых обязательств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2.2. Право осуществления муниципальных заимствований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от имени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принадлежит Администрации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>2.3.</w:t>
      </w:r>
      <w:r w:rsidR="006335FB">
        <w:rPr>
          <w:rFonts w:ascii="Times New Roman" w:hAnsi="Times New Roman" w:cs="Times New Roman"/>
          <w:sz w:val="28"/>
          <w:szCs w:val="28"/>
        </w:rPr>
        <w:t xml:space="preserve"> </w:t>
      </w:r>
      <w:r w:rsidRPr="00716E78">
        <w:rPr>
          <w:rFonts w:ascii="Times New Roman" w:hAnsi="Times New Roman" w:cs="Times New Roman"/>
          <w:sz w:val="28"/>
          <w:szCs w:val="28"/>
        </w:rPr>
        <w:t xml:space="preserve">Осуществление муниципальных заимствований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производится в порядке и на условиях, установленных Бюджетным </w:t>
      </w:r>
      <w:hyperlink r:id="rId11" w:history="1">
        <w:r w:rsidRPr="00716E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6E78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2" w:history="1">
        <w:r w:rsidRPr="00716E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6E7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335FB">
        <w:rPr>
          <w:rFonts w:ascii="Times New Roman" w:hAnsi="Times New Roman" w:cs="Times New Roman"/>
          <w:sz w:val="28"/>
          <w:szCs w:val="28"/>
        </w:rPr>
        <w:t>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нужд»,</w:t>
      </w:r>
      <w:r w:rsidRPr="00716E78">
        <w:rPr>
          <w:rFonts w:ascii="Times New Roman" w:hAnsi="Times New Roman" w:cs="Times New Roman"/>
          <w:sz w:val="28"/>
          <w:szCs w:val="28"/>
        </w:rPr>
        <w:t xml:space="preserve"> Федеральным законом о федеральном бюджете на очередной финансовый год и плановый период, нормативными правовыми актами Правительства Российской Федерации, регулирующими бюджетные правоотношения, областным законом об областном бюджете на очередной финансовый год и плановый период, нормативными правовыми актами </w:t>
      </w:r>
      <w:r w:rsidR="006335FB">
        <w:rPr>
          <w:rFonts w:ascii="Times New Roman" w:hAnsi="Times New Roman" w:cs="Times New Roman"/>
          <w:sz w:val="28"/>
          <w:szCs w:val="28"/>
        </w:rPr>
        <w:t>Правительства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Новгородской области, регулирующими бюджетные правоотношения, решением о бюджете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настоящим решением, нормативными правовыми актами Администрации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, регулирующими бюджетные правоотношения.</w:t>
      </w:r>
    </w:p>
    <w:p w:rsidR="00716E78" w:rsidRPr="00716E78" w:rsidRDefault="00716E78" w:rsidP="00716E78">
      <w:pPr>
        <w:pStyle w:val="ConsPlusTitle"/>
        <w:ind w:firstLine="540"/>
        <w:rPr>
          <w:sz w:val="28"/>
          <w:szCs w:val="28"/>
        </w:rPr>
      </w:pPr>
      <w:r w:rsidRPr="00716E78">
        <w:rPr>
          <w:sz w:val="28"/>
          <w:szCs w:val="28"/>
        </w:rPr>
        <w:t xml:space="preserve">3. Управление муниципальным долгом Крестецкого   муниципального </w:t>
      </w:r>
      <w:r w:rsidR="006335FB">
        <w:rPr>
          <w:sz w:val="28"/>
          <w:szCs w:val="28"/>
        </w:rPr>
        <w:t>округа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Задачами управления муниципальным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16E78" w:rsidRPr="00716E78" w:rsidRDefault="006335FB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потребности Крестецкого муниципального округа в заемном финансировании</w:t>
      </w:r>
      <w:r w:rsidR="00716E78" w:rsidRPr="00716E78">
        <w:rPr>
          <w:rFonts w:ascii="Times New Roman" w:hAnsi="Times New Roman" w:cs="Times New Roman"/>
          <w:sz w:val="28"/>
          <w:szCs w:val="28"/>
        </w:rPr>
        <w:t>;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16E78" w:rsidRPr="00716E78" w:rsidRDefault="00716E78" w:rsidP="00716E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>2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6E78" w:rsidRPr="00716E78" w:rsidRDefault="006335FB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своевременное и полное исполнение долговых обязательств Крестецкого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>;</w:t>
      </w:r>
    </w:p>
    <w:p w:rsidR="00716E78" w:rsidRPr="00716E78" w:rsidRDefault="006335FB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обеспечение поддержания объема </w:t>
      </w:r>
      <w:r>
        <w:rPr>
          <w:rFonts w:ascii="Times New Roman" w:hAnsi="Times New Roman" w:cs="Times New Roman"/>
          <w:sz w:val="28"/>
          <w:szCs w:val="28"/>
        </w:rPr>
        <w:t>и структуры долговых обязательств в Крестецком муниципальном округе, исключающих их неисполнение</w:t>
      </w:r>
      <w:r w:rsidR="00716E78" w:rsidRPr="00716E78">
        <w:rPr>
          <w:rFonts w:ascii="Times New Roman" w:hAnsi="Times New Roman" w:cs="Times New Roman"/>
          <w:sz w:val="28"/>
          <w:szCs w:val="28"/>
        </w:rPr>
        <w:t>;</w:t>
      </w:r>
    </w:p>
    <w:p w:rsidR="00716E78" w:rsidRPr="00716E78" w:rsidRDefault="006335FB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минимизация стоимости обслуживания муниципального долга Крестецкого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>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E78">
        <w:rPr>
          <w:rFonts w:ascii="Times New Roman" w:hAnsi="Times New Roman" w:cs="Times New Roman"/>
          <w:b/>
          <w:sz w:val="28"/>
          <w:szCs w:val="28"/>
        </w:rPr>
        <w:t xml:space="preserve">4. Полномочия Администрации муниципального </w:t>
      </w:r>
      <w:r w:rsidR="006335FB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b/>
          <w:sz w:val="28"/>
          <w:szCs w:val="28"/>
        </w:rPr>
        <w:t xml:space="preserve"> в области управления муниципальным долгом Крестецкого муниципального </w:t>
      </w:r>
      <w:r w:rsidR="006335F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4.1. Управление муниципальным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 xml:space="preserve">4.2. В целях обеспечения управления </w:t>
      </w:r>
      <w:proofErr w:type="spellStart"/>
      <w:r w:rsidRPr="00716E78">
        <w:rPr>
          <w:rFonts w:ascii="Times New Roman" w:hAnsi="Times New Roman" w:cs="Times New Roman"/>
          <w:sz w:val="28"/>
          <w:szCs w:val="28"/>
        </w:rPr>
        <w:t>муниицпальным</w:t>
      </w:r>
      <w:proofErr w:type="spellEnd"/>
      <w:r w:rsidRPr="00716E78">
        <w:rPr>
          <w:rFonts w:ascii="Times New Roman" w:hAnsi="Times New Roman" w:cs="Times New Roman"/>
          <w:sz w:val="28"/>
          <w:szCs w:val="28"/>
        </w:rPr>
        <w:t xml:space="preserve"> долгом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 xml:space="preserve"> Администрация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Pr="00716E78">
        <w:rPr>
          <w:rFonts w:ascii="Times New Roman" w:hAnsi="Times New Roman" w:cs="Times New Roman"/>
          <w:sz w:val="28"/>
          <w:szCs w:val="28"/>
        </w:rPr>
        <w:t>:</w:t>
      </w:r>
    </w:p>
    <w:p w:rsidR="00716E78" w:rsidRPr="00716E78" w:rsidRDefault="006335FB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утверждает основные направления долговой политики Крестецкого муниципального округа на очередной финансовый го</w:t>
      </w:r>
      <w:r w:rsidR="00FE6CF1">
        <w:rPr>
          <w:rFonts w:ascii="Times New Roman" w:hAnsi="Times New Roman" w:cs="Times New Roman"/>
          <w:sz w:val="28"/>
          <w:szCs w:val="28"/>
        </w:rPr>
        <w:t>д и плановый период</w:t>
      </w:r>
      <w:r w:rsidR="00716E78" w:rsidRPr="00716E78">
        <w:rPr>
          <w:rFonts w:ascii="Times New Roman" w:hAnsi="Times New Roman" w:cs="Times New Roman"/>
          <w:sz w:val="28"/>
          <w:szCs w:val="28"/>
        </w:rPr>
        <w:t>;</w:t>
      </w:r>
    </w:p>
    <w:p w:rsidR="00716E78" w:rsidRPr="00716E78" w:rsidRDefault="00FE6CF1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представляет в Думу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 одновременно с проектом решения Думы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 верхний предел муниципального внутреннего долга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 на конец очередного финансового года и конец каждого года планового периода;</w:t>
      </w:r>
    </w:p>
    <w:p w:rsidR="00716E78" w:rsidRPr="00716E78" w:rsidRDefault="00FE6CF1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предоставляет муниципальные гарантии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 от имени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>;</w:t>
      </w:r>
    </w:p>
    <w:p w:rsidR="00716E78" w:rsidRPr="00716E78" w:rsidRDefault="00FE6CF1" w:rsidP="00716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обеспечивает списание с муниципального долга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 долговых обязательств Крестецкого муниципального </w:t>
      </w:r>
      <w:r w:rsidR="006335FB">
        <w:rPr>
          <w:rFonts w:ascii="Times New Roman" w:hAnsi="Times New Roman" w:cs="Times New Roman"/>
          <w:sz w:val="28"/>
          <w:szCs w:val="28"/>
        </w:rPr>
        <w:t>округа</w:t>
      </w:r>
      <w:r w:rsidR="00716E78" w:rsidRPr="00716E78">
        <w:rPr>
          <w:rFonts w:ascii="Times New Roman" w:hAnsi="Times New Roman" w:cs="Times New Roman"/>
          <w:sz w:val="28"/>
          <w:szCs w:val="28"/>
        </w:rPr>
        <w:t xml:space="preserve">, выраженных в валюте Российской Федерации, в случаях, установленных Бюджетным </w:t>
      </w:r>
      <w:hyperlink r:id="rId13" w:history="1">
        <w:r w:rsidR="00716E78" w:rsidRPr="00716E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16E78" w:rsidRPr="00716E7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16E78" w:rsidRPr="00716E78" w:rsidRDefault="00716E78" w:rsidP="00716E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E78" w:rsidRPr="00716E78" w:rsidRDefault="00716E78" w:rsidP="00716E78">
      <w:pPr>
        <w:rPr>
          <w:rFonts w:ascii="Times New Roman" w:hAnsi="Times New Roman" w:cs="Times New Roman"/>
          <w:sz w:val="28"/>
          <w:szCs w:val="28"/>
        </w:rPr>
      </w:pPr>
      <w:r w:rsidRPr="00716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16E78" w:rsidRDefault="00716E78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Pr="00DE68B4" w:rsidRDefault="00DE68B4" w:rsidP="007F5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68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E68B4" w:rsidRDefault="00DE68B4" w:rsidP="007F5CA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DE68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E68B4">
        <w:rPr>
          <w:rFonts w:ascii="Times New Roman" w:hAnsi="Times New Roman" w:cs="Times New Roman"/>
          <w:sz w:val="28"/>
          <w:szCs w:val="28"/>
        </w:rPr>
        <w:t>О муниципальных заимствованиях Крестецкого муниципального округа и управлении муниципальным долгом Крестецкого муниципального округа</w:t>
      </w:r>
      <w:r w:rsidRPr="00DE68B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E68B4" w:rsidRPr="00DE68B4" w:rsidRDefault="00DE68B4" w:rsidP="007F5CA8">
      <w:pPr>
        <w:rPr>
          <w:rFonts w:ascii="Times New Roman" w:hAnsi="Times New Roman" w:cs="Times New Roman"/>
          <w:sz w:val="28"/>
          <w:szCs w:val="28"/>
        </w:rPr>
      </w:pPr>
    </w:p>
    <w:p w:rsidR="00DE68B4" w:rsidRPr="00DE68B4" w:rsidRDefault="00DE68B4" w:rsidP="00DE68B4">
      <w:pPr>
        <w:pStyle w:val="ConsPlusTitle"/>
        <w:jc w:val="both"/>
        <w:rPr>
          <w:b w:val="0"/>
          <w:bCs w:val="0"/>
          <w:sz w:val="28"/>
          <w:szCs w:val="28"/>
        </w:rPr>
      </w:pPr>
      <w:r w:rsidRPr="00DE68B4">
        <w:rPr>
          <w:b w:val="0"/>
          <w:bCs w:val="0"/>
          <w:color w:val="000000"/>
          <w:sz w:val="28"/>
          <w:szCs w:val="28"/>
        </w:rPr>
        <w:t xml:space="preserve">         </w:t>
      </w:r>
      <w:r w:rsidRPr="00DE68B4">
        <w:rPr>
          <w:b w:val="0"/>
          <w:bCs w:val="0"/>
          <w:color w:val="000000"/>
          <w:sz w:val="28"/>
          <w:szCs w:val="28"/>
        </w:rPr>
        <w:t xml:space="preserve">Проект решения Думы </w:t>
      </w:r>
      <w:r w:rsidRPr="00DE68B4">
        <w:rPr>
          <w:b w:val="0"/>
          <w:bCs w:val="0"/>
          <w:color w:val="000000"/>
          <w:sz w:val="28"/>
          <w:szCs w:val="28"/>
        </w:rPr>
        <w:t>Крестецкого</w:t>
      </w:r>
      <w:r w:rsidRPr="00DE68B4">
        <w:rPr>
          <w:b w:val="0"/>
          <w:bCs w:val="0"/>
          <w:color w:val="000000"/>
          <w:sz w:val="28"/>
          <w:szCs w:val="28"/>
        </w:rPr>
        <w:t xml:space="preserve"> муниципального округа «</w:t>
      </w:r>
      <w:r w:rsidRPr="00DE68B4">
        <w:rPr>
          <w:b w:val="0"/>
          <w:bCs w:val="0"/>
          <w:sz w:val="28"/>
          <w:szCs w:val="28"/>
        </w:rPr>
        <w:t>О муниципальных заимствованиях Крестецкого муниципального округа и управлении муниципальным долгом Крестецкого муниципального округа</w:t>
      </w:r>
      <w:r w:rsidRPr="00DE68B4">
        <w:rPr>
          <w:b w:val="0"/>
          <w:bCs w:val="0"/>
          <w:color w:val="000000"/>
          <w:sz w:val="28"/>
          <w:szCs w:val="28"/>
        </w:rPr>
        <w:t xml:space="preserve">» подготовлен в целях упорядочения отношений, связанных с осуществлением муниципальных заимствований и управлением муниципальным долгом </w:t>
      </w:r>
      <w:r>
        <w:rPr>
          <w:b w:val="0"/>
          <w:bCs w:val="0"/>
          <w:color w:val="000000"/>
          <w:sz w:val="28"/>
          <w:szCs w:val="28"/>
        </w:rPr>
        <w:t xml:space="preserve">Крестецкого </w:t>
      </w:r>
      <w:r w:rsidRPr="00DE68B4">
        <w:rPr>
          <w:b w:val="0"/>
          <w:bCs w:val="0"/>
          <w:color w:val="000000"/>
          <w:sz w:val="28"/>
          <w:szCs w:val="28"/>
        </w:rPr>
        <w:t>муниципального округа.</w:t>
      </w:r>
    </w:p>
    <w:p w:rsidR="00DE68B4" w:rsidRPr="00DE68B4" w:rsidRDefault="00DE68B4" w:rsidP="00DE68B4">
      <w:pPr>
        <w:pStyle w:val="af7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E68B4">
        <w:rPr>
          <w:color w:val="000000"/>
          <w:sz w:val="28"/>
          <w:szCs w:val="28"/>
        </w:rPr>
        <w:t>В проекте решения Думы Крестецкого муниципального округа «</w:t>
      </w:r>
      <w:r w:rsidRPr="00DE68B4">
        <w:rPr>
          <w:sz w:val="28"/>
          <w:szCs w:val="28"/>
        </w:rPr>
        <w:t>О муниципальных заимствованиях Крестецкого муниципального округа и управлении муниципальным долгом Крестецкого муниципального округа</w:t>
      </w:r>
      <w:r w:rsidRPr="00DE68B4">
        <w:rPr>
          <w:color w:val="000000"/>
          <w:sz w:val="28"/>
          <w:szCs w:val="28"/>
        </w:rPr>
        <w:t>»</w:t>
      </w:r>
      <w:r w:rsidRPr="00DE68B4">
        <w:rPr>
          <w:b/>
          <w:bCs/>
          <w:color w:val="000000"/>
          <w:sz w:val="28"/>
          <w:szCs w:val="28"/>
        </w:rPr>
        <w:t xml:space="preserve"> </w:t>
      </w:r>
      <w:r w:rsidRPr="00DE68B4">
        <w:rPr>
          <w:color w:val="000000"/>
          <w:sz w:val="28"/>
          <w:szCs w:val="28"/>
        </w:rPr>
        <w:t>коррупционных факторов нет.</w:t>
      </w:r>
    </w:p>
    <w:p w:rsidR="00DE68B4" w:rsidRPr="00DE68B4" w:rsidRDefault="00DE68B4" w:rsidP="00DE68B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DE68B4" w:rsidRPr="00DE68B4" w:rsidSect="0085696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CE9"/>
    <w:multiLevelType w:val="multilevel"/>
    <w:tmpl w:val="EC643FC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52"/>
        </w:tabs>
        <w:ind w:left="95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 w15:restartNumberingAfterBreak="0">
    <w:nsid w:val="09EE1F53"/>
    <w:multiLevelType w:val="hybridMultilevel"/>
    <w:tmpl w:val="AC5A73AC"/>
    <w:lvl w:ilvl="0" w:tplc="9DA40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05760C"/>
    <w:multiLevelType w:val="multilevel"/>
    <w:tmpl w:val="00FE927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3" w15:restartNumberingAfterBreak="0">
    <w:nsid w:val="2AAC32D0"/>
    <w:multiLevelType w:val="multilevel"/>
    <w:tmpl w:val="C51AE7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2B6158D3"/>
    <w:multiLevelType w:val="multilevel"/>
    <w:tmpl w:val="BB78A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34B00392"/>
    <w:multiLevelType w:val="hybridMultilevel"/>
    <w:tmpl w:val="68586CC6"/>
    <w:lvl w:ilvl="0" w:tplc="7A10179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E4113FF"/>
    <w:multiLevelType w:val="hybridMultilevel"/>
    <w:tmpl w:val="EE1C3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4E147F"/>
    <w:multiLevelType w:val="multilevel"/>
    <w:tmpl w:val="1F845B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14"/>
        </w:tabs>
        <w:ind w:left="1014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 w15:restartNumberingAfterBreak="0">
    <w:nsid w:val="5A931579"/>
    <w:multiLevelType w:val="multilevel"/>
    <w:tmpl w:val="F19C77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9" w15:restartNumberingAfterBreak="0">
    <w:nsid w:val="5B354CF8"/>
    <w:multiLevelType w:val="hybridMultilevel"/>
    <w:tmpl w:val="663476A8"/>
    <w:lvl w:ilvl="0" w:tplc="7A964AD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0526AD8"/>
    <w:multiLevelType w:val="multilevel"/>
    <w:tmpl w:val="9FDA20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1" w15:restartNumberingAfterBreak="0">
    <w:nsid w:val="669D6EAA"/>
    <w:multiLevelType w:val="hybridMultilevel"/>
    <w:tmpl w:val="C3169440"/>
    <w:lvl w:ilvl="0" w:tplc="EEEED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3941226">
    <w:abstractNumId w:val="0"/>
  </w:num>
  <w:num w:numId="2" w16cid:durableId="872573634">
    <w:abstractNumId w:val="2"/>
  </w:num>
  <w:num w:numId="3" w16cid:durableId="1996377183">
    <w:abstractNumId w:val="8"/>
  </w:num>
  <w:num w:numId="4" w16cid:durableId="277226308">
    <w:abstractNumId w:val="10"/>
  </w:num>
  <w:num w:numId="5" w16cid:durableId="667681790">
    <w:abstractNumId w:val="7"/>
  </w:num>
  <w:num w:numId="6" w16cid:durableId="1112359656">
    <w:abstractNumId w:val="6"/>
  </w:num>
  <w:num w:numId="7" w16cid:durableId="259678398">
    <w:abstractNumId w:val="3"/>
  </w:num>
  <w:num w:numId="8" w16cid:durableId="675112739">
    <w:abstractNumId w:val="9"/>
  </w:num>
  <w:num w:numId="9" w16cid:durableId="919169870">
    <w:abstractNumId w:val="11"/>
  </w:num>
  <w:num w:numId="10" w16cid:durableId="704213085">
    <w:abstractNumId w:val="5"/>
  </w:num>
  <w:num w:numId="11" w16cid:durableId="1157266404">
    <w:abstractNumId w:val="4"/>
  </w:num>
  <w:num w:numId="12" w16cid:durableId="55123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56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846"/>
    <w:rsid w:val="0000505F"/>
    <w:rsid w:val="00010A00"/>
    <w:rsid w:val="00012940"/>
    <w:rsid w:val="00035794"/>
    <w:rsid w:val="00036FA3"/>
    <w:rsid w:val="00037133"/>
    <w:rsid w:val="0004055D"/>
    <w:rsid w:val="00040964"/>
    <w:rsid w:val="00045DC1"/>
    <w:rsid w:val="00053CEB"/>
    <w:rsid w:val="000561F0"/>
    <w:rsid w:val="0006443A"/>
    <w:rsid w:val="00067284"/>
    <w:rsid w:val="00073E16"/>
    <w:rsid w:val="00086EDE"/>
    <w:rsid w:val="00091C05"/>
    <w:rsid w:val="000A4C80"/>
    <w:rsid w:val="000A761A"/>
    <w:rsid w:val="000B5BDE"/>
    <w:rsid w:val="000B5CB0"/>
    <w:rsid w:val="000B698D"/>
    <w:rsid w:val="000D26C7"/>
    <w:rsid w:val="000D2B2A"/>
    <w:rsid w:val="000D59CD"/>
    <w:rsid w:val="00113FF0"/>
    <w:rsid w:val="0012053F"/>
    <w:rsid w:val="001276AA"/>
    <w:rsid w:val="00135D67"/>
    <w:rsid w:val="00136AE7"/>
    <w:rsid w:val="001451A5"/>
    <w:rsid w:val="00145F4E"/>
    <w:rsid w:val="0015190C"/>
    <w:rsid w:val="00156692"/>
    <w:rsid w:val="00161366"/>
    <w:rsid w:val="00167941"/>
    <w:rsid w:val="00167F57"/>
    <w:rsid w:val="001914E4"/>
    <w:rsid w:val="001A109C"/>
    <w:rsid w:val="001B36F9"/>
    <w:rsid w:val="001B53B4"/>
    <w:rsid w:val="001B7B47"/>
    <w:rsid w:val="001C1207"/>
    <w:rsid w:val="001C4022"/>
    <w:rsid w:val="001D5017"/>
    <w:rsid w:val="001E6B42"/>
    <w:rsid w:val="001F45C0"/>
    <w:rsid w:val="00204D96"/>
    <w:rsid w:val="0021797B"/>
    <w:rsid w:val="00232F92"/>
    <w:rsid w:val="00233E15"/>
    <w:rsid w:val="0024104D"/>
    <w:rsid w:val="00241DA9"/>
    <w:rsid w:val="002501B8"/>
    <w:rsid w:val="00251B0F"/>
    <w:rsid w:val="00266222"/>
    <w:rsid w:val="00266807"/>
    <w:rsid w:val="00266D5D"/>
    <w:rsid w:val="00281B27"/>
    <w:rsid w:val="00293B4E"/>
    <w:rsid w:val="00296510"/>
    <w:rsid w:val="002A107E"/>
    <w:rsid w:val="002B3157"/>
    <w:rsid w:val="002C4B39"/>
    <w:rsid w:val="002D7552"/>
    <w:rsid w:val="002E33AA"/>
    <w:rsid w:val="002E3938"/>
    <w:rsid w:val="002E5F3E"/>
    <w:rsid w:val="002F3CFC"/>
    <w:rsid w:val="002F5FD4"/>
    <w:rsid w:val="002F7FDC"/>
    <w:rsid w:val="00304B9B"/>
    <w:rsid w:val="00305C80"/>
    <w:rsid w:val="003420A9"/>
    <w:rsid w:val="00343100"/>
    <w:rsid w:val="003572E6"/>
    <w:rsid w:val="003631A2"/>
    <w:rsid w:val="00364425"/>
    <w:rsid w:val="00381154"/>
    <w:rsid w:val="00386357"/>
    <w:rsid w:val="003A310B"/>
    <w:rsid w:val="003A3839"/>
    <w:rsid w:val="003A50F3"/>
    <w:rsid w:val="003B1302"/>
    <w:rsid w:val="003B4158"/>
    <w:rsid w:val="003B7999"/>
    <w:rsid w:val="003C4F9C"/>
    <w:rsid w:val="003C7CDD"/>
    <w:rsid w:val="003E37BF"/>
    <w:rsid w:val="003E70C1"/>
    <w:rsid w:val="003F7DD0"/>
    <w:rsid w:val="00417260"/>
    <w:rsid w:val="004268F3"/>
    <w:rsid w:val="0043412B"/>
    <w:rsid w:val="00435B46"/>
    <w:rsid w:val="004414AF"/>
    <w:rsid w:val="00451621"/>
    <w:rsid w:val="004632AD"/>
    <w:rsid w:val="004638F6"/>
    <w:rsid w:val="00467786"/>
    <w:rsid w:val="00472DD8"/>
    <w:rsid w:val="004878C3"/>
    <w:rsid w:val="0049252C"/>
    <w:rsid w:val="0049367D"/>
    <w:rsid w:val="004C4345"/>
    <w:rsid w:val="004C72BA"/>
    <w:rsid w:val="004D6C1F"/>
    <w:rsid w:val="004E6DFE"/>
    <w:rsid w:val="004F21E0"/>
    <w:rsid w:val="004F5B0C"/>
    <w:rsid w:val="004F60A9"/>
    <w:rsid w:val="004F63FD"/>
    <w:rsid w:val="004F7D2D"/>
    <w:rsid w:val="005261DD"/>
    <w:rsid w:val="00530B19"/>
    <w:rsid w:val="0055313E"/>
    <w:rsid w:val="00555A52"/>
    <w:rsid w:val="00560836"/>
    <w:rsid w:val="0056099E"/>
    <w:rsid w:val="00562093"/>
    <w:rsid w:val="005626E5"/>
    <w:rsid w:val="00581367"/>
    <w:rsid w:val="00594996"/>
    <w:rsid w:val="00594AE0"/>
    <w:rsid w:val="005A5591"/>
    <w:rsid w:val="005A6192"/>
    <w:rsid w:val="005B12C6"/>
    <w:rsid w:val="005B2D63"/>
    <w:rsid w:val="005D5341"/>
    <w:rsid w:val="005D7192"/>
    <w:rsid w:val="005E158D"/>
    <w:rsid w:val="005F096C"/>
    <w:rsid w:val="005F4C7A"/>
    <w:rsid w:val="00602557"/>
    <w:rsid w:val="00606712"/>
    <w:rsid w:val="006071AC"/>
    <w:rsid w:val="006127FD"/>
    <w:rsid w:val="0061583F"/>
    <w:rsid w:val="006305FC"/>
    <w:rsid w:val="006335FB"/>
    <w:rsid w:val="00636D77"/>
    <w:rsid w:val="006471CA"/>
    <w:rsid w:val="006539A7"/>
    <w:rsid w:val="006650E4"/>
    <w:rsid w:val="006668F8"/>
    <w:rsid w:val="006702E7"/>
    <w:rsid w:val="00670463"/>
    <w:rsid w:val="00674DC3"/>
    <w:rsid w:val="006768F8"/>
    <w:rsid w:val="00677D6C"/>
    <w:rsid w:val="00690ED5"/>
    <w:rsid w:val="00696074"/>
    <w:rsid w:val="006A0649"/>
    <w:rsid w:val="006A2D98"/>
    <w:rsid w:val="006A5A27"/>
    <w:rsid w:val="006B07CC"/>
    <w:rsid w:val="006C4E29"/>
    <w:rsid w:val="006D56F7"/>
    <w:rsid w:val="006E759E"/>
    <w:rsid w:val="00707174"/>
    <w:rsid w:val="00716263"/>
    <w:rsid w:val="00716E78"/>
    <w:rsid w:val="007214B4"/>
    <w:rsid w:val="00737BB2"/>
    <w:rsid w:val="00753358"/>
    <w:rsid w:val="0075651F"/>
    <w:rsid w:val="00760C6D"/>
    <w:rsid w:val="00767687"/>
    <w:rsid w:val="007708CC"/>
    <w:rsid w:val="00775B30"/>
    <w:rsid w:val="0078128E"/>
    <w:rsid w:val="00784D59"/>
    <w:rsid w:val="00791B89"/>
    <w:rsid w:val="00795395"/>
    <w:rsid w:val="007C1BA9"/>
    <w:rsid w:val="007C41CD"/>
    <w:rsid w:val="007C4671"/>
    <w:rsid w:val="007C660C"/>
    <w:rsid w:val="007D46F3"/>
    <w:rsid w:val="007E18FC"/>
    <w:rsid w:val="007E24E7"/>
    <w:rsid w:val="007E62B9"/>
    <w:rsid w:val="007E6ABF"/>
    <w:rsid w:val="007E71CD"/>
    <w:rsid w:val="007F5CA8"/>
    <w:rsid w:val="008275F7"/>
    <w:rsid w:val="00850024"/>
    <w:rsid w:val="008529BD"/>
    <w:rsid w:val="00856962"/>
    <w:rsid w:val="00860F13"/>
    <w:rsid w:val="00864713"/>
    <w:rsid w:val="00866299"/>
    <w:rsid w:val="0086630A"/>
    <w:rsid w:val="008705DA"/>
    <w:rsid w:val="00877A06"/>
    <w:rsid w:val="008804D0"/>
    <w:rsid w:val="00880894"/>
    <w:rsid w:val="008837FF"/>
    <w:rsid w:val="00884A2E"/>
    <w:rsid w:val="00887A1A"/>
    <w:rsid w:val="008A0B37"/>
    <w:rsid w:val="008C3C83"/>
    <w:rsid w:val="008C6C72"/>
    <w:rsid w:val="00902275"/>
    <w:rsid w:val="00907926"/>
    <w:rsid w:val="0091516F"/>
    <w:rsid w:val="00923717"/>
    <w:rsid w:val="009245C9"/>
    <w:rsid w:val="009341F4"/>
    <w:rsid w:val="00934635"/>
    <w:rsid w:val="00937A0E"/>
    <w:rsid w:val="00941495"/>
    <w:rsid w:val="00944F40"/>
    <w:rsid w:val="00951183"/>
    <w:rsid w:val="00956830"/>
    <w:rsid w:val="009614FE"/>
    <w:rsid w:val="00972573"/>
    <w:rsid w:val="009834BE"/>
    <w:rsid w:val="009864C5"/>
    <w:rsid w:val="009915C9"/>
    <w:rsid w:val="009937B6"/>
    <w:rsid w:val="009B67B4"/>
    <w:rsid w:val="009B6884"/>
    <w:rsid w:val="009B77CE"/>
    <w:rsid w:val="009C4565"/>
    <w:rsid w:val="009C7A92"/>
    <w:rsid w:val="009F1D08"/>
    <w:rsid w:val="009F29B0"/>
    <w:rsid w:val="00A14051"/>
    <w:rsid w:val="00A218FA"/>
    <w:rsid w:val="00A31068"/>
    <w:rsid w:val="00A34FE5"/>
    <w:rsid w:val="00A3752A"/>
    <w:rsid w:val="00A41303"/>
    <w:rsid w:val="00A45063"/>
    <w:rsid w:val="00A45EE7"/>
    <w:rsid w:val="00A5285F"/>
    <w:rsid w:val="00A558EA"/>
    <w:rsid w:val="00A74986"/>
    <w:rsid w:val="00A75B3A"/>
    <w:rsid w:val="00AA5AEC"/>
    <w:rsid w:val="00AB2A40"/>
    <w:rsid w:val="00AB62DE"/>
    <w:rsid w:val="00AB7E1A"/>
    <w:rsid w:val="00AC1B14"/>
    <w:rsid w:val="00AE090D"/>
    <w:rsid w:val="00AE7247"/>
    <w:rsid w:val="00AF6E22"/>
    <w:rsid w:val="00AF7F8A"/>
    <w:rsid w:val="00B02355"/>
    <w:rsid w:val="00B06D6B"/>
    <w:rsid w:val="00B22795"/>
    <w:rsid w:val="00B30953"/>
    <w:rsid w:val="00B4534D"/>
    <w:rsid w:val="00B63863"/>
    <w:rsid w:val="00B63DA8"/>
    <w:rsid w:val="00B64B77"/>
    <w:rsid w:val="00B715A1"/>
    <w:rsid w:val="00B731E7"/>
    <w:rsid w:val="00B8563B"/>
    <w:rsid w:val="00B87DD9"/>
    <w:rsid w:val="00B91308"/>
    <w:rsid w:val="00B92501"/>
    <w:rsid w:val="00BA15BD"/>
    <w:rsid w:val="00BA308E"/>
    <w:rsid w:val="00BC4482"/>
    <w:rsid w:val="00BC7425"/>
    <w:rsid w:val="00BE555A"/>
    <w:rsid w:val="00BF568C"/>
    <w:rsid w:val="00BF711B"/>
    <w:rsid w:val="00C05DF7"/>
    <w:rsid w:val="00C0723A"/>
    <w:rsid w:val="00C13A7E"/>
    <w:rsid w:val="00C311F8"/>
    <w:rsid w:val="00C342F0"/>
    <w:rsid w:val="00C36E72"/>
    <w:rsid w:val="00C63E5B"/>
    <w:rsid w:val="00C65220"/>
    <w:rsid w:val="00C67DDC"/>
    <w:rsid w:val="00C70376"/>
    <w:rsid w:val="00C7101B"/>
    <w:rsid w:val="00C72C1B"/>
    <w:rsid w:val="00C73844"/>
    <w:rsid w:val="00C7590C"/>
    <w:rsid w:val="00C77701"/>
    <w:rsid w:val="00C9185D"/>
    <w:rsid w:val="00C963FF"/>
    <w:rsid w:val="00CA6956"/>
    <w:rsid w:val="00CA71A7"/>
    <w:rsid w:val="00CB4968"/>
    <w:rsid w:val="00CC4D8B"/>
    <w:rsid w:val="00CC7936"/>
    <w:rsid w:val="00CE0A1E"/>
    <w:rsid w:val="00CE2594"/>
    <w:rsid w:val="00CE37B9"/>
    <w:rsid w:val="00CF00C3"/>
    <w:rsid w:val="00CF28D0"/>
    <w:rsid w:val="00CF4A67"/>
    <w:rsid w:val="00D04682"/>
    <w:rsid w:val="00D052A3"/>
    <w:rsid w:val="00D13FEB"/>
    <w:rsid w:val="00D33345"/>
    <w:rsid w:val="00D4013E"/>
    <w:rsid w:val="00D44390"/>
    <w:rsid w:val="00D522E9"/>
    <w:rsid w:val="00D576DE"/>
    <w:rsid w:val="00D82901"/>
    <w:rsid w:val="00D923B3"/>
    <w:rsid w:val="00DB082E"/>
    <w:rsid w:val="00DC0064"/>
    <w:rsid w:val="00DE0FBE"/>
    <w:rsid w:val="00DE196F"/>
    <w:rsid w:val="00DE68B4"/>
    <w:rsid w:val="00DE73DE"/>
    <w:rsid w:val="00DF57C7"/>
    <w:rsid w:val="00E040D7"/>
    <w:rsid w:val="00E14846"/>
    <w:rsid w:val="00E15EDB"/>
    <w:rsid w:val="00E43660"/>
    <w:rsid w:val="00E43976"/>
    <w:rsid w:val="00E51A4C"/>
    <w:rsid w:val="00E56B3C"/>
    <w:rsid w:val="00E60307"/>
    <w:rsid w:val="00E6351A"/>
    <w:rsid w:val="00E64419"/>
    <w:rsid w:val="00E7344C"/>
    <w:rsid w:val="00E742E1"/>
    <w:rsid w:val="00E74759"/>
    <w:rsid w:val="00E85007"/>
    <w:rsid w:val="00E91BBC"/>
    <w:rsid w:val="00E93743"/>
    <w:rsid w:val="00EA2D1D"/>
    <w:rsid w:val="00EA6875"/>
    <w:rsid w:val="00EB6635"/>
    <w:rsid w:val="00EC13E6"/>
    <w:rsid w:val="00EC45B3"/>
    <w:rsid w:val="00EF086C"/>
    <w:rsid w:val="00EF2ACC"/>
    <w:rsid w:val="00EF3085"/>
    <w:rsid w:val="00EF51BA"/>
    <w:rsid w:val="00F14E78"/>
    <w:rsid w:val="00F16FDE"/>
    <w:rsid w:val="00F33DE1"/>
    <w:rsid w:val="00F40BC4"/>
    <w:rsid w:val="00F426BF"/>
    <w:rsid w:val="00F432E4"/>
    <w:rsid w:val="00F5532B"/>
    <w:rsid w:val="00F553CC"/>
    <w:rsid w:val="00F62F1B"/>
    <w:rsid w:val="00F67936"/>
    <w:rsid w:val="00F92E9A"/>
    <w:rsid w:val="00F953EF"/>
    <w:rsid w:val="00FA188E"/>
    <w:rsid w:val="00FA468B"/>
    <w:rsid w:val="00FB4076"/>
    <w:rsid w:val="00FB617A"/>
    <w:rsid w:val="00FC2D33"/>
    <w:rsid w:val="00FC33FC"/>
    <w:rsid w:val="00FC3A3F"/>
    <w:rsid w:val="00FC3B5A"/>
    <w:rsid w:val="00FC3D6B"/>
    <w:rsid w:val="00FD2B31"/>
    <w:rsid w:val="00FD2B9E"/>
    <w:rsid w:val="00FE6CF1"/>
    <w:rsid w:val="00FE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524D"/>
  <w15:docId w15:val="{47AD0BEC-34B6-491B-BA2A-A2C7E488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F0"/>
  </w:style>
  <w:style w:type="paragraph" w:styleId="1">
    <w:name w:val="heading 1"/>
    <w:basedOn w:val="a"/>
    <w:next w:val="a"/>
    <w:link w:val="10"/>
    <w:qFormat/>
    <w:rsid w:val="009F1D08"/>
    <w:pPr>
      <w:keepNext/>
      <w:widowControl w:val="0"/>
      <w:spacing w:before="180" w:line="240" w:lineRule="exact"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101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D5017"/>
    <w:pPr>
      <w:keepNext/>
      <w:widowControl w:val="0"/>
      <w:autoSpaceDE w:val="0"/>
      <w:autoSpaceDN w:val="0"/>
      <w:adjustRightInd w:val="0"/>
      <w:jc w:val="left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71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1D5017"/>
    <w:pPr>
      <w:keepNext/>
      <w:widowControl w:val="0"/>
      <w:autoSpaceDE w:val="0"/>
      <w:autoSpaceDN w:val="0"/>
      <w:adjustRightInd w:val="0"/>
      <w:spacing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5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34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1D50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FC3D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7D46F3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1F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1D501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1D501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D5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nhideWhenUsed/>
    <w:rsid w:val="001D5017"/>
    <w:rPr>
      <w:color w:val="0000FF"/>
      <w:u w:val="single"/>
    </w:rPr>
  </w:style>
  <w:style w:type="paragraph" w:styleId="a7">
    <w:name w:val="Body Text"/>
    <w:basedOn w:val="a"/>
    <w:link w:val="a8"/>
    <w:unhideWhenUsed/>
    <w:rsid w:val="009341F4"/>
    <w:pPr>
      <w:spacing w:after="12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nhideWhenUsed/>
    <w:rsid w:val="009341F4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9341F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10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rsid w:val="00C71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C7101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71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1B53B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B53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1B53B4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1D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1D08"/>
  </w:style>
  <w:style w:type="table" w:customStyle="1" w:styleId="12">
    <w:name w:val="Сетка таблицы1"/>
    <w:basedOn w:val="a1"/>
    <w:next w:val="a3"/>
    <w:rsid w:val="009F1D0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9F1D0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9F1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9F1D08"/>
  </w:style>
  <w:style w:type="paragraph" w:styleId="af0">
    <w:name w:val="Balloon Text"/>
    <w:basedOn w:val="a"/>
    <w:link w:val="af1"/>
    <w:semiHidden/>
    <w:rsid w:val="009F1D08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F1D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"/>
    <w:basedOn w:val="a"/>
    <w:rsid w:val="009F1D08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9F1D08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"/>
    <w:basedOn w:val="a"/>
    <w:rsid w:val="009F1D08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87">
    <w:name w:val="xl87"/>
    <w:basedOn w:val="a"/>
    <w:rsid w:val="009F1D08"/>
    <w:pP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9F1D08"/>
    <w:rPr>
      <w:color w:val="800080"/>
      <w:u w:val="single"/>
    </w:rPr>
  </w:style>
  <w:style w:type="paragraph" w:customStyle="1" w:styleId="xl65">
    <w:name w:val="xl65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9F1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F1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9F1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F1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9">
    <w:name w:val="xl99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1">
    <w:name w:val="xl101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2">
    <w:name w:val="xl102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3">
    <w:name w:val="xl103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5">
    <w:name w:val="xl105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6">
    <w:name w:val="xl106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7">
    <w:name w:val="xl107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"/>
    <w:rsid w:val="009F1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rsid w:val="009F1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1">
    <w:name w:val="xl111"/>
    <w:basedOn w:val="a"/>
    <w:rsid w:val="009F1D0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9F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Title">
    <w:name w:val="ConsPlusTitle"/>
    <w:rsid w:val="0085696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56962"/>
    <w:pPr>
      <w:ind w:left="720"/>
      <w:contextualSpacing/>
    </w:pPr>
  </w:style>
  <w:style w:type="paragraph" w:styleId="af7">
    <w:name w:val="Normal (Web)"/>
    <w:basedOn w:val="a"/>
    <w:uiPriority w:val="99"/>
    <w:semiHidden/>
    <w:unhideWhenUsed/>
    <w:rsid w:val="00DE68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45B14690C39EF681233E9E4D058554E34143702DD252BEC21CB38C1881D8DCADEB4C0B6105959175824rFLBM" TargetMode="External"/><Relationship Id="rId13" Type="http://schemas.openxmlformats.org/officeDocument/2006/relationships/hyperlink" Target="consultantplus://offline/ref=5B0BA52F2D2E3F959C9E61AC38E39AB075D802437F3889C6FFE520B5B73Cf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8745B14690C39EF68122DE4F2BC075D4B3B4A3907DD2D74B17E9065968117DA8D91ED81F2r1L5M" TargetMode="External"/><Relationship Id="rId12" Type="http://schemas.openxmlformats.org/officeDocument/2006/relationships/hyperlink" Target="consultantplus://offline/ref=5B0BA52F2D2E3F959C9E61AC38E39AB075D9074C7E3E89C6FFE520B5B73Cf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745B14690C39EF68122DE4F2BC075D4B3C4B3C03DD2D74B17E9065968117DA8D91ED82F518r5LAM" TargetMode="External"/><Relationship Id="rId11" Type="http://schemas.openxmlformats.org/officeDocument/2006/relationships/hyperlink" Target="consultantplus://offline/ref=5B0BA52F2D2E3F959C9E61AC38E39AB075D802437F3889C6FFE520B5B7C2DA2DB7D2A0FDA09330f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0BA52F2D2E3F959C9E61AC38E39AB075D802437F3889C6FFE520B5B73Cf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45B14690C39EF681233E9E4D058554E34143702D92625E821CB38C1881D8DCADEB4C0B6105959165820rFL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9B6F-8700-49ED-B9E9-A62633FD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KF-PRIEMNAJA</dc:creator>
  <cp:lastModifiedBy>user</cp:lastModifiedBy>
  <cp:revision>43</cp:revision>
  <cp:lastPrinted>2026-02-09T10:26:00Z</cp:lastPrinted>
  <dcterms:created xsi:type="dcterms:W3CDTF">2024-12-24T12:43:00Z</dcterms:created>
  <dcterms:modified xsi:type="dcterms:W3CDTF">2026-02-09T10:27:00Z</dcterms:modified>
</cp:coreProperties>
</file>